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186" w:rsidRPr="00BD7B5A" w:rsidRDefault="001A2547" w:rsidP="001A2547">
      <w:pPr>
        <w:rPr>
          <w:b/>
          <w:sz w:val="36"/>
          <w:szCs w:val="36"/>
        </w:rPr>
      </w:pPr>
      <w:r w:rsidRPr="007A1E24">
        <w:rPr>
          <w:noProof/>
          <w:lang w:eastAsia="pl-PL"/>
        </w:rPr>
        <w:drawing>
          <wp:inline distT="0" distB="0" distL="0" distR="0" wp14:anchorId="21C82D09" wp14:editId="17746B38">
            <wp:extent cx="1581489" cy="1504361"/>
            <wp:effectExtent l="0" t="0" r="0" b="635"/>
            <wp:docPr id="2" name="Obraz 2" descr="C:\Users\GOŚĆ 1\Desktop\LOGA I PAKATY, REGULAMINY\LOGA\logo mikoł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ŚĆ 1\Desktop\LOGA I PAKATY, REGULAMINY\LOGA\logo mikoła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93" cy="15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</w:t>
      </w:r>
      <w:r w:rsidR="00133A1F" w:rsidRPr="00BD7B5A">
        <w:rPr>
          <w:b/>
          <w:sz w:val="36"/>
          <w:szCs w:val="36"/>
        </w:rPr>
        <w:t>KONKURS</w:t>
      </w:r>
      <w:r w:rsidR="00EC4269">
        <w:rPr>
          <w:b/>
          <w:sz w:val="36"/>
          <w:szCs w:val="36"/>
        </w:rPr>
        <w:t xml:space="preserve"> PLASTYCZNO-LITERACKI</w:t>
      </w:r>
    </w:p>
    <w:p w:rsidR="00133A1F" w:rsidRDefault="00133A1F" w:rsidP="00891617">
      <w:pPr>
        <w:jc w:val="center"/>
        <w:rPr>
          <w:b/>
          <w:sz w:val="36"/>
          <w:szCs w:val="36"/>
        </w:rPr>
      </w:pPr>
      <w:r w:rsidRPr="00BD7B5A">
        <w:rPr>
          <w:b/>
          <w:sz w:val="36"/>
          <w:szCs w:val="36"/>
        </w:rPr>
        <w:t>„</w:t>
      </w:r>
      <w:r w:rsidR="00EC4269">
        <w:rPr>
          <w:b/>
          <w:sz w:val="36"/>
          <w:szCs w:val="36"/>
        </w:rPr>
        <w:t>ŚWIĄTE</w:t>
      </w:r>
      <w:r w:rsidR="00F804FC">
        <w:rPr>
          <w:b/>
          <w:sz w:val="36"/>
          <w:szCs w:val="36"/>
        </w:rPr>
        <w:t>CZNA POCZTÓWK</w:t>
      </w:r>
      <w:r w:rsidR="00EC4269">
        <w:rPr>
          <w:b/>
          <w:sz w:val="36"/>
          <w:szCs w:val="36"/>
        </w:rPr>
        <w:t>A</w:t>
      </w:r>
      <w:r w:rsidRPr="00BD7B5A">
        <w:rPr>
          <w:b/>
          <w:sz w:val="36"/>
          <w:szCs w:val="36"/>
        </w:rPr>
        <w:t>”</w:t>
      </w:r>
    </w:p>
    <w:p w:rsidR="00BD7B5A" w:rsidRPr="00BD7B5A" w:rsidRDefault="00BD7B5A" w:rsidP="00BD7B5A">
      <w:pPr>
        <w:jc w:val="center"/>
        <w:rPr>
          <w:b/>
          <w:sz w:val="36"/>
          <w:szCs w:val="36"/>
        </w:rPr>
      </w:pPr>
    </w:p>
    <w:p w:rsidR="000D1075" w:rsidRDefault="00133A1F" w:rsidP="00133A1F">
      <w:pPr>
        <w:jc w:val="center"/>
        <w:rPr>
          <w:b/>
          <w:sz w:val="32"/>
          <w:szCs w:val="32"/>
        </w:rPr>
      </w:pPr>
      <w:r w:rsidRPr="00E9262D">
        <w:rPr>
          <w:b/>
          <w:sz w:val="32"/>
          <w:szCs w:val="32"/>
        </w:rPr>
        <w:t xml:space="preserve">Centrum Kultury oraz Biblioteka Publiczna Gminy i Miasta </w:t>
      </w:r>
    </w:p>
    <w:p w:rsidR="00133A1F" w:rsidRPr="00E9262D" w:rsidRDefault="00133A1F" w:rsidP="00133A1F">
      <w:pPr>
        <w:jc w:val="center"/>
        <w:rPr>
          <w:sz w:val="32"/>
          <w:szCs w:val="32"/>
        </w:rPr>
      </w:pPr>
      <w:r w:rsidRPr="00E9262D">
        <w:rPr>
          <w:b/>
          <w:sz w:val="32"/>
          <w:szCs w:val="32"/>
        </w:rPr>
        <w:t>Nowe Skalmierzyce</w:t>
      </w:r>
    </w:p>
    <w:p w:rsidR="00133A1F" w:rsidRPr="00E9262D" w:rsidRDefault="00133A1F" w:rsidP="00133A1F">
      <w:pPr>
        <w:jc w:val="center"/>
        <w:rPr>
          <w:sz w:val="28"/>
          <w:szCs w:val="28"/>
        </w:rPr>
      </w:pPr>
      <w:r w:rsidRPr="00E9262D">
        <w:rPr>
          <w:sz w:val="28"/>
          <w:szCs w:val="28"/>
        </w:rPr>
        <w:t>ogłasza</w:t>
      </w:r>
    </w:p>
    <w:p w:rsidR="00BD7B5A" w:rsidRDefault="00133A1F" w:rsidP="00BD7B5A">
      <w:pPr>
        <w:jc w:val="center"/>
        <w:rPr>
          <w:b/>
          <w:sz w:val="32"/>
          <w:szCs w:val="32"/>
        </w:rPr>
      </w:pPr>
      <w:r w:rsidRPr="00133A1F">
        <w:rPr>
          <w:b/>
          <w:sz w:val="32"/>
          <w:szCs w:val="32"/>
        </w:rPr>
        <w:t xml:space="preserve"> I Konkurs </w:t>
      </w:r>
      <w:r w:rsidR="00EC4269">
        <w:rPr>
          <w:b/>
          <w:sz w:val="32"/>
          <w:szCs w:val="32"/>
        </w:rPr>
        <w:t>plastyczno-literacki</w:t>
      </w:r>
      <w:r w:rsidR="0080008B">
        <w:rPr>
          <w:b/>
          <w:sz w:val="32"/>
          <w:szCs w:val="32"/>
        </w:rPr>
        <w:t xml:space="preserve"> pt. „</w:t>
      </w:r>
      <w:r w:rsidR="00EC4269">
        <w:rPr>
          <w:b/>
          <w:sz w:val="32"/>
          <w:szCs w:val="32"/>
        </w:rPr>
        <w:t>Świąteczna pocztówka</w:t>
      </w:r>
      <w:r w:rsidR="0080008B">
        <w:rPr>
          <w:b/>
          <w:sz w:val="32"/>
          <w:szCs w:val="32"/>
        </w:rPr>
        <w:t>”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ogólne  konkursu:</w:t>
      </w:r>
    </w:p>
    <w:p w:rsidR="00133A1F" w:rsidRPr="00BD7B5A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promocja czytelnictwa wśród dzieci i młodzieży;</w:t>
      </w:r>
    </w:p>
    <w:p w:rsidR="0080008B" w:rsidRPr="00BD7B5A" w:rsidRDefault="00133A1F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angażowanie dzieci i młodzieży w życie środowiska lokalnego</w:t>
      </w:r>
      <w:r w:rsidR="0080008B" w:rsidRPr="00BD7B5A">
        <w:t>;</w:t>
      </w:r>
    </w:p>
    <w:p w:rsidR="0080008B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rozbudzanie w dzieciach innowacyjności, kreatywności;</w:t>
      </w:r>
    </w:p>
    <w:p w:rsidR="00133A1F" w:rsidRPr="00BD7B5A" w:rsidRDefault="0080008B" w:rsidP="00133A1F">
      <w:pPr>
        <w:pStyle w:val="Akapitzlist"/>
        <w:numPr>
          <w:ilvl w:val="0"/>
          <w:numId w:val="1"/>
        </w:numPr>
        <w:spacing w:line="360" w:lineRule="auto"/>
        <w:jc w:val="both"/>
      </w:pPr>
      <w:r w:rsidRPr="00BD7B5A">
        <w:t>rozwijanie talentu plastycznego</w:t>
      </w:r>
      <w:r w:rsidR="00396F83" w:rsidRPr="00BD7B5A">
        <w:t xml:space="preserve"> dzieci i młodzieży</w:t>
      </w:r>
      <w:r w:rsidR="00133A1F" w:rsidRPr="00BD7B5A">
        <w:t>.</w:t>
      </w:r>
    </w:p>
    <w:p w:rsidR="00133A1F" w:rsidRPr="00BD7B5A" w:rsidRDefault="00133A1F" w:rsidP="00133A1F">
      <w:pPr>
        <w:spacing w:line="360" w:lineRule="auto"/>
        <w:jc w:val="both"/>
        <w:rPr>
          <w:b/>
        </w:rPr>
      </w:pPr>
      <w:r w:rsidRPr="00BD7B5A">
        <w:rPr>
          <w:b/>
        </w:rPr>
        <w:t>Cele szczegółowe:</w:t>
      </w:r>
    </w:p>
    <w:p w:rsidR="00C307AB" w:rsidRPr="00BD7B5A" w:rsidRDefault="00133A1F" w:rsidP="00E9262D">
      <w:pPr>
        <w:pStyle w:val="Akapitzlist"/>
        <w:numPr>
          <w:ilvl w:val="0"/>
          <w:numId w:val="2"/>
        </w:numPr>
        <w:spacing w:line="360" w:lineRule="auto"/>
        <w:jc w:val="both"/>
      </w:pPr>
      <w:r w:rsidRPr="00BD7B5A">
        <w:t xml:space="preserve">wykonanie </w:t>
      </w:r>
      <w:r w:rsidR="00EC4269">
        <w:t>pocztówki wybraną techniką plastyczną zawierającą dowolny motyw literacki (ciekawy cytat, życzenia nawiązujące do literatury, literackie skojarzenia świąteczne itp.)</w:t>
      </w:r>
    </w:p>
    <w:p w:rsidR="00E9262D" w:rsidRPr="00E9262D" w:rsidRDefault="00E9262D" w:rsidP="00E9262D">
      <w:pPr>
        <w:pStyle w:val="Akapitzlist"/>
        <w:spacing w:line="360" w:lineRule="auto"/>
        <w:jc w:val="both"/>
        <w:rPr>
          <w:sz w:val="24"/>
          <w:szCs w:val="24"/>
        </w:rPr>
      </w:pPr>
    </w:p>
    <w:p w:rsidR="001A2547" w:rsidRDefault="001A2547" w:rsidP="001A2547">
      <w:pPr>
        <w:spacing w:line="360" w:lineRule="auto"/>
        <w:rPr>
          <w:b/>
        </w:rPr>
      </w:pPr>
    </w:p>
    <w:p w:rsidR="001A2547" w:rsidRDefault="001A2547" w:rsidP="00AD2186">
      <w:pPr>
        <w:spacing w:line="360" w:lineRule="auto"/>
        <w:jc w:val="center"/>
        <w:rPr>
          <w:b/>
        </w:rPr>
      </w:pPr>
    </w:p>
    <w:p w:rsidR="001A2547" w:rsidRDefault="001A2547" w:rsidP="00AD2186">
      <w:pPr>
        <w:spacing w:line="360" w:lineRule="auto"/>
        <w:jc w:val="center"/>
        <w:rPr>
          <w:b/>
        </w:rPr>
      </w:pPr>
    </w:p>
    <w:p w:rsidR="001A2547" w:rsidRDefault="001A2547" w:rsidP="00AD2186">
      <w:pPr>
        <w:spacing w:line="360" w:lineRule="auto"/>
        <w:jc w:val="center"/>
        <w:rPr>
          <w:b/>
        </w:rPr>
      </w:pPr>
    </w:p>
    <w:p w:rsidR="001A2547" w:rsidRDefault="001A2547" w:rsidP="001A2547">
      <w:pPr>
        <w:spacing w:line="360" w:lineRule="auto"/>
        <w:jc w:val="center"/>
        <w:rPr>
          <w:b/>
        </w:rPr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 wp14:anchorId="1EA28BFF" wp14:editId="5CE17806">
            <wp:extent cx="1138555" cy="1552575"/>
            <wp:effectExtent l="0" t="0" r="0" b="0"/>
            <wp:docPr id="5" name="Obraz 5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AA4" w:rsidRDefault="00D95AA4" w:rsidP="001A2547">
      <w:pPr>
        <w:spacing w:line="360" w:lineRule="auto"/>
        <w:jc w:val="center"/>
        <w:rPr>
          <w:b/>
        </w:rPr>
      </w:pPr>
    </w:p>
    <w:p w:rsidR="00C307AB" w:rsidRDefault="00C307AB" w:rsidP="001A2547">
      <w:pPr>
        <w:spacing w:line="360" w:lineRule="auto"/>
        <w:jc w:val="center"/>
        <w:rPr>
          <w:b/>
        </w:rPr>
      </w:pPr>
      <w:r w:rsidRPr="00BD7B5A">
        <w:rPr>
          <w:b/>
        </w:rPr>
        <w:t xml:space="preserve">REGULAMIN I KONKURSU </w:t>
      </w:r>
      <w:r w:rsidR="00933434">
        <w:rPr>
          <w:b/>
        </w:rPr>
        <w:t>PLASTYCZNO-LITERACKIEGO</w:t>
      </w:r>
      <w:r w:rsidRPr="00BD7B5A">
        <w:rPr>
          <w:b/>
        </w:rPr>
        <w:t>:</w:t>
      </w:r>
    </w:p>
    <w:p w:rsidR="00D95AA4" w:rsidRPr="00BD7B5A" w:rsidRDefault="00D95AA4" w:rsidP="001A2547">
      <w:pPr>
        <w:spacing w:line="360" w:lineRule="auto"/>
        <w:jc w:val="center"/>
        <w:rPr>
          <w:b/>
        </w:rPr>
      </w:pP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Konkurs jest przeznaczony dla dzieci szkół podstawowych</w:t>
      </w:r>
      <w:r w:rsidR="003555E4" w:rsidRPr="00BD7B5A">
        <w:t xml:space="preserve"> klas </w:t>
      </w:r>
      <w:r w:rsidR="0080008B" w:rsidRPr="00BD7B5A">
        <w:t>I – V</w:t>
      </w:r>
      <w:r w:rsidR="00EC4269">
        <w:t>II</w:t>
      </w:r>
      <w:r w:rsidR="0080008B" w:rsidRPr="00BD7B5A">
        <w:t>I.</w:t>
      </w:r>
    </w:p>
    <w:p w:rsidR="00C307AB" w:rsidRPr="00BD7B5A" w:rsidRDefault="00C307A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Każdy uczestnik wykonuje jedną </w:t>
      </w:r>
      <w:r w:rsidR="00EC4269">
        <w:t>pocztówkę</w:t>
      </w:r>
      <w:r w:rsidR="0080008B" w:rsidRPr="00BD7B5A">
        <w:t xml:space="preserve"> dowolną techniką plastyczną.</w:t>
      </w:r>
    </w:p>
    <w:p w:rsidR="00D40C3D" w:rsidRPr="00BD7B5A" w:rsidRDefault="003555E4" w:rsidP="00BD7B5A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Aby wziąć udział w konkursie należy wypełnić kart</w:t>
      </w:r>
      <w:r w:rsidR="0080008B" w:rsidRPr="00BD7B5A">
        <w:t>ę zgłoszenia i</w:t>
      </w:r>
      <w:r w:rsidR="00BD7B5A" w:rsidRPr="00BD7B5A">
        <w:t xml:space="preserve"> wraz z pracą konkursową</w:t>
      </w:r>
      <w:r w:rsidR="0080008B" w:rsidRPr="00BD7B5A">
        <w:t xml:space="preserve"> przesłać ją  </w:t>
      </w:r>
      <w:r w:rsidR="00396F83" w:rsidRPr="00BD7B5A">
        <w:t>lub osobi</w:t>
      </w:r>
      <w:r w:rsidR="00BD7B5A" w:rsidRPr="00BD7B5A">
        <w:t xml:space="preserve">ście dostarczyć do siedziby Centrum Kultury oraz Biblioteki Publicznej przy ulicy 3 Maja 32 w Nowych Skalmierzycach </w:t>
      </w:r>
      <w:r w:rsidR="00D40C3D" w:rsidRPr="00BD7B5A">
        <w:t xml:space="preserve">do </w:t>
      </w:r>
      <w:r w:rsidR="00D95AA4">
        <w:rPr>
          <w:b/>
          <w:u w:val="single"/>
        </w:rPr>
        <w:t>26</w:t>
      </w:r>
      <w:r w:rsidR="00EC4269">
        <w:rPr>
          <w:b/>
          <w:u w:val="single"/>
        </w:rPr>
        <w:t xml:space="preserve"> listopada</w:t>
      </w:r>
      <w:r w:rsidR="00D95AA4">
        <w:rPr>
          <w:b/>
          <w:u w:val="single"/>
        </w:rPr>
        <w:t xml:space="preserve"> 2019 r. (wtorek</w:t>
      </w:r>
      <w:r w:rsidR="00D40C3D" w:rsidRPr="00BD7B5A">
        <w:rPr>
          <w:b/>
          <w:u w:val="single"/>
        </w:rPr>
        <w:t>)</w:t>
      </w:r>
      <w:r w:rsidR="00D95AA4">
        <w:rPr>
          <w:b/>
          <w:u w:val="single"/>
        </w:rPr>
        <w:t xml:space="preserve"> do godz. 18</w:t>
      </w:r>
      <w:r w:rsidR="00BD7B5A" w:rsidRPr="00BD7B5A">
        <w:rPr>
          <w:b/>
          <w:u w:val="single"/>
        </w:rPr>
        <w:t>.00.</w:t>
      </w:r>
    </w:p>
    <w:p w:rsidR="003555E4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  <w:rPr>
          <w:vanish/>
          <w:specVanish/>
        </w:rPr>
      </w:pPr>
      <w:r w:rsidRPr="00BD7B5A">
        <w:t xml:space="preserve">Prace konkursowe będą oceniane w </w:t>
      </w:r>
      <w:r w:rsidR="00EC4269">
        <w:t>trzech</w:t>
      </w:r>
      <w:r w:rsidRPr="00BD7B5A">
        <w:t xml:space="preserve"> kategoriach: kategoria klas I</w:t>
      </w:r>
      <w:r w:rsidR="00BD7B5A" w:rsidRPr="00BD7B5A">
        <w:t xml:space="preserve"> – III </w:t>
      </w:r>
      <w:r w:rsidR="0071110B" w:rsidRPr="00BD7B5A">
        <w:t>i </w:t>
      </w:r>
      <w:r w:rsidRPr="00BD7B5A">
        <w:t>kategoria klas</w:t>
      </w:r>
      <w:r w:rsidR="00833846">
        <w:t xml:space="preserve">  </w:t>
      </w:r>
      <w:r w:rsidR="00BD7B5A" w:rsidRPr="00BD7B5A">
        <w:t xml:space="preserve"> IV</w:t>
      </w:r>
      <w:r w:rsidRPr="00BD7B5A">
        <w:t xml:space="preserve"> – </w:t>
      </w:r>
      <w:r w:rsidR="00BD7B5A" w:rsidRPr="00BD7B5A">
        <w:t>VI</w:t>
      </w:r>
      <w:r w:rsidR="00EC4269">
        <w:t xml:space="preserve"> oraz VII-VIII</w:t>
      </w:r>
      <w:r w:rsidRPr="00BD7B5A">
        <w:t>.</w:t>
      </w:r>
    </w:p>
    <w:p w:rsidR="00D40C3D" w:rsidRPr="00BD7B5A" w:rsidRDefault="0071110B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 </w:t>
      </w:r>
      <w:r w:rsidR="00D40C3D" w:rsidRPr="00BD7B5A">
        <w:t xml:space="preserve">Jury oceniać będzie oryginalność, </w:t>
      </w:r>
      <w:r w:rsidR="00833846">
        <w:t>estetykę wykonania.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prawo do zmiany regulaminu ze względu na ilość uczestników.</w:t>
      </w:r>
    </w:p>
    <w:p w:rsidR="00D40C3D" w:rsidRPr="00BD7B5A" w:rsidRDefault="00D40C3D" w:rsidP="00597E08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Organizator zastrzega sobie prawo nieodpłatnej publikacji prac konkursowych.</w:t>
      </w:r>
    </w:p>
    <w:p w:rsidR="001A2547" w:rsidRPr="00BD7B5A" w:rsidRDefault="00597E08" w:rsidP="001A2547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>Zwycięzcy konkursu otrzymają atrakcyjne nagrody.</w:t>
      </w:r>
    </w:p>
    <w:p w:rsidR="0071110B" w:rsidRDefault="003B6F4B" w:rsidP="0071110B">
      <w:pPr>
        <w:pStyle w:val="Akapitzlist"/>
        <w:numPr>
          <w:ilvl w:val="0"/>
          <w:numId w:val="3"/>
        </w:numPr>
        <w:spacing w:line="360" w:lineRule="auto"/>
        <w:jc w:val="both"/>
      </w:pPr>
      <w:r w:rsidRPr="00BD7B5A">
        <w:t xml:space="preserve">Rozstrzygnięcie konkursu odbędzie się </w:t>
      </w:r>
      <w:r w:rsidR="00EC4269">
        <w:t xml:space="preserve">1 grudnia 2019 r. (niedziela) na Skwerze Czytelnika </w:t>
      </w:r>
      <w:r w:rsidR="00EC4269">
        <w:rPr>
          <w:color w:val="000000" w:themeColor="text1"/>
        </w:rPr>
        <w:t xml:space="preserve">przy </w:t>
      </w:r>
      <w:r w:rsidRPr="00BD7B5A">
        <w:t>siedzibie Centrum Kultury oraz Biblioteki Publicznej przy ulicy 3 M</w:t>
      </w:r>
      <w:r w:rsidR="00E82468" w:rsidRPr="00BD7B5A">
        <w:t>aja 32</w:t>
      </w:r>
      <w:r w:rsidR="00EC4269">
        <w:t xml:space="preserve"> podczas „Spotkania ze Świętym Mikołajem”</w:t>
      </w:r>
      <w:r w:rsidR="00ED3CE3">
        <w:t>.</w:t>
      </w: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582A6B">
      <w:pPr>
        <w:spacing w:line="360" w:lineRule="auto"/>
        <w:jc w:val="both"/>
      </w:pPr>
    </w:p>
    <w:p w:rsidR="00582A6B" w:rsidRDefault="00582A6B" w:rsidP="001A2547">
      <w:pPr>
        <w:spacing w:line="360" w:lineRule="auto"/>
        <w:jc w:val="center"/>
      </w:pPr>
      <w:bookmarkStart w:id="0" w:name="_GoBack"/>
      <w:bookmarkEnd w:id="0"/>
    </w:p>
    <w:p w:rsidR="001A2547" w:rsidRDefault="001A2547" w:rsidP="001A2547">
      <w:pPr>
        <w:spacing w:line="360" w:lineRule="auto"/>
        <w:jc w:val="center"/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 wp14:anchorId="1EA28BFF" wp14:editId="5CE17806">
            <wp:extent cx="1138555" cy="1552575"/>
            <wp:effectExtent l="0" t="0" r="0" b="0"/>
            <wp:docPr id="1" name="Obraz 1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0B" w:rsidRPr="001A2547" w:rsidRDefault="0071110B" w:rsidP="001A2547">
      <w:pPr>
        <w:spacing w:line="360" w:lineRule="auto"/>
        <w:jc w:val="center"/>
      </w:pPr>
      <w:r w:rsidRPr="0071110B">
        <w:rPr>
          <w:b/>
          <w:sz w:val="28"/>
          <w:szCs w:val="28"/>
        </w:rPr>
        <w:lastRenderedPageBreak/>
        <w:t>KARTA ZGŁOSZENIA DO I KONKURSU</w:t>
      </w:r>
      <w:r w:rsidR="00442A35">
        <w:rPr>
          <w:b/>
          <w:sz w:val="28"/>
          <w:szCs w:val="28"/>
        </w:rPr>
        <w:t xml:space="preserve"> PLASTYCZNO-LITERACKIEGO</w:t>
      </w:r>
    </w:p>
    <w:tbl>
      <w:tblPr>
        <w:tblStyle w:val="Tabela-Siatka"/>
        <w:tblpPr w:leftFromText="141" w:rightFromText="141" w:vertAnchor="text" w:horzAnchor="margin" w:tblpY="763"/>
        <w:tblW w:w="9900" w:type="dxa"/>
        <w:tblLook w:val="04A0" w:firstRow="1" w:lastRow="0" w:firstColumn="1" w:lastColumn="0" w:noHBand="0" w:noVBand="1"/>
      </w:tblPr>
      <w:tblGrid>
        <w:gridCol w:w="2891"/>
        <w:gridCol w:w="7009"/>
      </w:tblGrid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402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SZKOŁA: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RODZICA/ OPIEKUNA: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E82468" w:rsidTr="00E82468">
        <w:trPr>
          <w:trHeight w:val="391"/>
        </w:trPr>
        <w:tc>
          <w:tcPr>
            <w:tcW w:w="2891" w:type="dxa"/>
          </w:tcPr>
          <w:p w:rsidR="00E82468" w:rsidRDefault="00E82468" w:rsidP="00E82468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KONTAKT Z OPIEKUNEM:</w:t>
            </w:r>
          </w:p>
        </w:tc>
        <w:tc>
          <w:tcPr>
            <w:tcW w:w="7009" w:type="dxa"/>
          </w:tcPr>
          <w:p w:rsidR="00E82468" w:rsidRDefault="00E82468" w:rsidP="00E8246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1110B" w:rsidRDefault="0071110B" w:rsidP="0071110B">
      <w:pPr>
        <w:spacing w:line="360" w:lineRule="auto"/>
        <w:jc w:val="center"/>
        <w:rPr>
          <w:b/>
          <w:sz w:val="28"/>
          <w:szCs w:val="28"/>
        </w:rPr>
      </w:pPr>
      <w:r w:rsidRPr="0071110B">
        <w:rPr>
          <w:b/>
          <w:sz w:val="28"/>
          <w:szCs w:val="28"/>
        </w:rPr>
        <w:t>PT. „</w:t>
      </w:r>
      <w:r w:rsidR="00442A35">
        <w:rPr>
          <w:b/>
          <w:sz w:val="28"/>
          <w:szCs w:val="28"/>
        </w:rPr>
        <w:t>ŚWIĄTECZNA POCZTÓWKA</w:t>
      </w:r>
      <w:r w:rsidRPr="0071110B">
        <w:rPr>
          <w:b/>
          <w:sz w:val="28"/>
          <w:szCs w:val="28"/>
        </w:rPr>
        <w:t>”</w:t>
      </w:r>
    </w:p>
    <w:p w:rsidR="00E82468" w:rsidRDefault="00E82468" w:rsidP="00E82468">
      <w:pPr>
        <w:spacing w:line="360" w:lineRule="auto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1A2547" w:rsidRDefault="001A2547" w:rsidP="00E82468">
      <w:pPr>
        <w:spacing w:line="360" w:lineRule="auto"/>
        <w:jc w:val="center"/>
        <w:rPr>
          <w:b/>
          <w:sz w:val="28"/>
          <w:szCs w:val="28"/>
        </w:rPr>
      </w:pPr>
    </w:p>
    <w:p w:rsidR="00054ED2" w:rsidRDefault="00054ED2" w:rsidP="00E8246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Zgoda na przetwarzanie danych osobowych i publikację wizerunku:</w:t>
      </w:r>
    </w:p>
    <w:p w:rsidR="00365972" w:rsidRDefault="00F52BCD" w:rsidP="007513E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Rodzic/opiekun prawny wyraża zgodę na przetwarzanie i wykorzystywanie danych osobowych dziecka (uczestnika) oraz jego wizerunku dla wszystkich celów niniejszego konkursu, zgodnie z art. 6 ustawy z dnia 29/08/1997 r. o ochronie danych osobowych (Dz. Z 1997 r. Nr 133 poz 883), w materiałach udostępnianych przez Centrum Kultury oraz Bibliotekę Publiczną Gminy i Miasta Nowe Skalmierzyce na stronach internetowych, portalach społecznościowych i innych mediach, jak również w formie bezpłatnej drukowanej publikacji.</w:t>
      </w:r>
    </w:p>
    <w:p w:rsidR="00F52BCD" w:rsidRDefault="00F52BCD" w:rsidP="00F52BCD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</w:t>
      </w:r>
    </w:p>
    <w:p w:rsidR="00365972" w:rsidRDefault="00F52BCD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>Podpis rodzica/opiekuna prawnego</w:t>
      </w:r>
    </w:p>
    <w:p w:rsidR="00582A6B" w:rsidRDefault="00582A6B" w:rsidP="00E82468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582A6B" w:rsidRPr="00582A6B" w:rsidRDefault="001A2547" w:rsidP="001A2547">
      <w:pPr>
        <w:spacing w:line="360" w:lineRule="auto"/>
        <w:jc w:val="center"/>
        <w:rPr>
          <w:sz w:val="24"/>
          <w:szCs w:val="24"/>
        </w:rPr>
      </w:pPr>
      <w:r w:rsidRPr="007A1E24">
        <w:rPr>
          <w:b/>
          <w:noProof/>
          <w:sz w:val="28"/>
          <w:szCs w:val="28"/>
          <w:lang w:eastAsia="pl-PL"/>
        </w:rPr>
        <w:drawing>
          <wp:inline distT="0" distB="0" distL="0" distR="0" wp14:anchorId="1EA28BFF" wp14:editId="5CE17806">
            <wp:extent cx="1138555" cy="1552575"/>
            <wp:effectExtent l="0" t="0" r="0" b="0"/>
            <wp:docPr id="4" name="Obraz 4" descr="C:\Users\GOŚĆ 1\Desktop\LOGA I PAKATY, REGULAMINY\LOGA\logo_ckbp_skala_szarosci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OŚĆ 1\Desktop\LOGA I PAKATY, REGULAMINY\LOGA\logo_ckbp_skala_szarosci_bez_tl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85" cy="1554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6B" w:rsidRPr="00582A6B" w:rsidSect="001A25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145"/>
    <w:multiLevelType w:val="hybridMultilevel"/>
    <w:tmpl w:val="CB8A2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3A2"/>
    <w:multiLevelType w:val="hybridMultilevel"/>
    <w:tmpl w:val="7570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C3549"/>
    <w:multiLevelType w:val="hybridMultilevel"/>
    <w:tmpl w:val="1A7A08FC"/>
    <w:lvl w:ilvl="0" w:tplc="26304E6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C680C"/>
    <w:multiLevelType w:val="hybridMultilevel"/>
    <w:tmpl w:val="AA3656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0C0"/>
    <w:multiLevelType w:val="hybridMultilevel"/>
    <w:tmpl w:val="57444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1F"/>
    <w:rsid w:val="00054ED2"/>
    <w:rsid w:val="000D1075"/>
    <w:rsid w:val="00133A1F"/>
    <w:rsid w:val="001A2547"/>
    <w:rsid w:val="003555E4"/>
    <w:rsid w:val="00365972"/>
    <w:rsid w:val="00396F83"/>
    <w:rsid w:val="003B6F4B"/>
    <w:rsid w:val="00442A35"/>
    <w:rsid w:val="00582A6B"/>
    <w:rsid w:val="00597E08"/>
    <w:rsid w:val="0071110B"/>
    <w:rsid w:val="007513EF"/>
    <w:rsid w:val="0080008B"/>
    <w:rsid w:val="00833846"/>
    <w:rsid w:val="00891617"/>
    <w:rsid w:val="00901FB0"/>
    <w:rsid w:val="00933434"/>
    <w:rsid w:val="00AD2186"/>
    <w:rsid w:val="00BD7B5A"/>
    <w:rsid w:val="00C307AB"/>
    <w:rsid w:val="00D40C3D"/>
    <w:rsid w:val="00D95AA4"/>
    <w:rsid w:val="00E82468"/>
    <w:rsid w:val="00E9262D"/>
    <w:rsid w:val="00EA4C28"/>
    <w:rsid w:val="00EC4269"/>
    <w:rsid w:val="00ED3CE3"/>
    <w:rsid w:val="00F52BCD"/>
    <w:rsid w:val="00F8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388D"/>
  <w15:docId w15:val="{E14B9262-8F56-4BF1-8988-5B34E70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40C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A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5E4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40C3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901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0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GOŚĆ 1</cp:lastModifiedBy>
  <cp:revision>8</cp:revision>
  <cp:lastPrinted>2019-10-30T11:43:00Z</cp:lastPrinted>
  <dcterms:created xsi:type="dcterms:W3CDTF">2019-10-21T16:57:00Z</dcterms:created>
  <dcterms:modified xsi:type="dcterms:W3CDTF">2019-10-30T11:44:00Z</dcterms:modified>
</cp:coreProperties>
</file>