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A65" w14:textId="107EA770" w:rsidR="0006250D" w:rsidRPr="00AB0A8F" w:rsidRDefault="00AB0A8F" w:rsidP="00AB0A8F">
      <w:pPr>
        <w:jc w:val="right"/>
        <w:rPr>
          <w:b/>
          <w:sz w:val="22"/>
          <w:szCs w:val="22"/>
        </w:rPr>
      </w:pPr>
      <w:r w:rsidRPr="00AB0A8F">
        <w:rPr>
          <w:b/>
          <w:sz w:val="22"/>
          <w:szCs w:val="22"/>
        </w:rPr>
        <w:t>Załącznik nr 1</w:t>
      </w:r>
      <w:r w:rsidR="0006250D" w:rsidRPr="00AB0A8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36768" w14:textId="77777777" w:rsidR="00AB0A8F" w:rsidRDefault="00AB0A8F" w:rsidP="0006250D">
      <w:pPr>
        <w:jc w:val="center"/>
        <w:rPr>
          <w:b/>
          <w:sz w:val="28"/>
          <w:szCs w:val="28"/>
        </w:rPr>
      </w:pPr>
    </w:p>
    <w:p w14:paraId="0E0C2D7E" w14:textId="084E88D1" w:rsidR="0006250D" w:rsidRDefault="0006250D" w:rsidP="00062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</w:t>
      </w:r>
    </w:p>
    <w:p w14:paraId="0439E21D" w14:textId="77777777" w:rsidR="0006250D" w:rsidRDefault="0006250D" w:rsidP="00062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„Zdjęcie do kalendarza Gminy i Miasta Nowe Skalmierzyce 2025”</w:t>
      </w:r>
    </w:p>
    <w:p w14:paraId="3BA433E0" w14:textId="77777777" w:rsidR="0006250D" w:rsidRDefault="0006250D" w:rsidP="0006250D">
      <w:pPr>
        <w:rPr>
          <w:b/>
          <w:sz w:val="28"/>
          <w:szCs w:val="28"/>
        </w:rPr>
      </w:pPr>
    </w:p>
    <w:p w14:paraId="2566DAD7" w14:textId="77777777" w:rsidR="0006250D" w:rsidRDefault="0006250D" w:rsidP="0006250D">
      <w:pPr>
        <w:rPr>
          <w:b/>
          <w:sz w:val="28"/>
          <w:szCs w:val="28"/>
        </w:rPr>
      </w:pPr>
      <w: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5E62200" w14:textId="77777777" w:rsidR="0006250D" w:rsidRDefault="0006250D" w:rsidP="0006250D">
      <w:pPr>
        <w:jc w:val="both"/>
        <w:rPr>
          <w:b/>
        </w:rPr>
      </w:pPr>
    </w:p>
    <w:p w14:paraId="18B3472C" w14:textId="77777777" w:rsidR="0006250D" w:rsidRDefault="0006250D" w:rsidP="0006250D">
      <w:pPr>
        <w:jc w:val="both"/>
      </w:pPr>
      <w:r>
        <w:rPr>
          <w:b/>
        </w:rPr>
        <w:t xml:space="preserve">1. Organizatorzy: </w:t>
      </w:r>
      <w:r>
        <w:t>Urząd</w:t>
      </w:r>
      <w:r>
        <w:rPr>
          <w:b/>
        </w:rPr>
        <w:t xml:space="preserve"> </w:t>
      </w:r>
      <w:r>
        <w:t>Gminy i Miasta Nowe Skalmierzyce</w:t>
      </w:r>
    </w:p>
    <w:p w14:paraId="30BE2F7D" w14:textId="77777777" w:rsidR="0006250D" w:rsidRDefault="0006250D" w:rsidP="0006250D">
      <w:pPr>
        <w:jc w:val="both"/>
      </w:pPr>
    </w:p>
    <w:p w14:paraId="0B309359" w14:textId="77777777" w:rsidR="0006250D" w:rsidRDefault="0006250D" w:rsidP="0006250D">
      <w:pPr>
        <w:jc w:val="both"/>
        <w:rPr>
          <w:b/>
        </w:rPr>
      </w:pPr>
      <w:r>
        <w:rPr>
          <w:b/>
        </w:rPr>
        <w:t>2. Cele konkursu:</w:t>
      </w:r>
    </w:p>
    <w:p w14:paraId="61917501" w14:textId="77777777" w:rsidR="0006250D" w:rsidRDefault="0006250D" w:rsidP="0006250D">
      <w:pPr>
        <w:numPr>
          <w:ilvl w:val="0"/>
          <w:numId w:val="1"/>
        </w:numPr>
        <w:jc w:val="both"/>
      </w:pPr>
      <w:r>
        <w:t>Wybór fotografii, która będzie umieszczona w kalendarzu gminnym na rok 2025</w:t>
      </w:r>
    </w:p>
    <w:p w14:paraId="24427FA1" w14:textId="77777777" w:rsidR="0006250D" w:rsidRDefault="0006250D" w:rsidP="0006250D">
      <w:pPr>
        <w:numPr>
          <w:ilvl w:val="0"/>
          <w:numId w:val="1"/>
        </w:numPr>
        <w:jc w:val="both"/>
      </w:pPr>
      <w:r>
        <w:t>Wspieranie i rozwój zainteresowań fotografią wśród mieszkańców miasta</w:t>
      </w:r>
    </w:p>
    <w:p w14:paraId="26271C48" w14:textId="77777777" w:rsidR="0006250D" w:rsidRDefault="0006250D" w:rsidP="0006250D">
      <w:pPr>
        <w:numPr>
          <w:ilvl w:val="0"/>
          <w:numId w:val="1"/>
        </w:numPr>
        <w:jc w:val="both"/>
      </w:pPr>
      <w:r>
        <w:t>Promocja walorów Gminy i Miasta Nowe Skalmierzyce</w:t>
      </w:r>
    </w:p>
    <w:p w14:paraId="4574B2FF" w14:textId="77777777" w:rsidR="0006250D" w:rsidRDefault="0006250D" w:rsidP="0006250D">
      <w:pPr>
        <w:ind w:left="1069"/>
        <w:jc w:val="both"/>
      </w:pPr>
    </w:p>
    <w:p w14:paraId="2903CD5C" w14:textId="77777777" w:rsidR="0006250D" w:rsidRDefault="0006250D" w:rsidP="0006250D">
      <w:pPr>
        <w:jc w:val="both"/>
        <w:rPr>
          <w:b/>
        </w:rPr>
      </w:pPr>
    </w:p>
    <w:p w14:paraId="11EA0B68" w14:textId="77777777" w:rsidR="0006250D" w:rsidRPr="00D57BAF" w:rsidRDefault="0006250D" w:rsidP="0006250D">
      <w:pPr>
        <w:jc w:val="both"/>
        <w:rPr>
          <w:b/>
        </w:rPr>
      </w:pPr>
      <w:r>
        <w:rPr>
          <w:b/>
        </w:rPr>
        <w:t>3. Cel i t</w:t>
      </w:r>
      <w:r w:rsidRPr="00D57BAF">
        <w:rPr>
          <w:b/>
        </w:rPr>
        <w:t>ematyka konkursu</w:t>
      </w:r>
    </w:p>
    <w:p w14:paraId="5AC4451C" w14:textId="77777777" w:rsidR="0006250D" w:rsidRDefault="0006250D" w:rsidP="0006250D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Celem przewodnim</w:t>
      </w:r>
      <w:r w:rsidRPr="000D726B">
        <w:rPr>
          <w:bCs/>
        </w:rPr>
        <w:t xml:space="preserve"> konkursu </w:t>
      </w:r>
      <w:r>
        <w:rPr>
          <w:bCs/>
        </w:rPr>
        <w:t xml:space="preserve">jest przedstawienie </w:t>
      </w:r>
      <w:r>
        <w:t>Gminy i Miasta Nowe Skalmierzyce</w:t>
      </w:r>
      <w:r>
        <w:rPr>
          <w:bCs/>
        </w:rPr>
        <w:t xml:space="preserve"> w atrakcyjnej odsłonie fotograficznej, aby najlepsze ujęcie wykorzystać na potrzeby druku kalendarza.</w:t>
      </w:r>
    </w:p>
    <w:p w14:paraId="369C2315" w14:textId="77777777" w:rsidR="0006250D" w:rsidRDefault="0006250D" w:rsidP="0006250D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P</w:t>
      </w:r>
      <w:r w:rsidRPr="000D726B">
        <w:rPr>
          <w:bCs/>
        </w:rPr>
        <w:t>race fotograficzne</w:t>
      </w:r>
      <w:r>
        <w:rPr>
          <w:bCs/>
        </w:rPr>
        <w:t xml:space="preserve"> muszą być</w:t>
      </w:r>
      <w:r w:rsidRPr="000D726B">
        <w:rPr>
          <w:bCs/>
        </w:rPr>
        <w:t xml:space="preserve"> wykonane</w:t>
      </w:r>
      <w:r>
        <w:rPr>
          <w:bCs/>
        </w:rPr>
        <w:t xml:space="preserve"> </w:t>
      </w:r>
      <w:r w:rsidRPr="000D726B">
        <w:rPr>
          <w:bCs/>
        </w:rPr>
        <w:t xml:space="preserve">wyłącznie na terenie </w:t>
      </w:r>
      <w:r>
        <w:t>Gminy i Miasta Nowe Skalmierzyce.</w:t>
      </w:r>
    </w:p>
    <w:p w14:paraId="1EFAA34A" w14:textId="77777777" w:rsidR="0006250D" w:rsidRDefault="0006250D" w:rsidP="0006250D">
      <w:pPr>
        <w:jc w:val="both"/>
        <w:rPr>
          <w:bCs/>
        </w:rPr>
      </w:pPr>
    </w:p>
    <w:p w14:paraId="10570C60" w14:textId="77777777" w:rsidR="0006250D" w:rsidRPr="000D726B" w:rsidRDefault="0006250D" w:rsidP="0006250D">
      <w:pPr>
        <w:jc w:val="both"/>
        <w:rPr>
          <w:b/>
        </w:rPr>
      </w:pPr>
      <w:r w:rsidRPr="000D726B">
        <w:rPr>
          <w:b/>
        </w:rPr>
        <w:t>4. Uczestnicy konkursu</w:t>
      </w:r>
    </w:p>
    <w:p w14:paraId="76828514" w14:textId="631741FC" w:rsidR="0006250D" w:rsidRDefault="0006250D" w:rsidP="0006250D">
      <w:pPr>
        <w:pStyle w:val="Akapitzlist"/>
        <w:numPr>
          <w:ilvl w:val="0"/>
          <w:numId w:val="10"/>
        </w:numPr>
        <w:jc w:val="both"/>
        <w:rPr>
          <w:bCs/>
        </w:rPr>
      </w:pPr>
      <w:r w:rsidRPr="000D726B">
        <w:rPr>
          <w:bCs/>
        </w:rPr>
        <w:t>Konkurs jest skierowany do wszystkich osób bez ograniczeń wiekowych</w:t>
      </w:r>
      <w:r>
        <w:rPr>
          <w:bCs/>
        </w:rPr>
        <w:t>.</w:t>
      </w:r>
    </w:p>
    <w:p w14:paraId="0838580A" w14:textId="77777777" w:rsidR="0006250D" w:rsidRDefault="0006250D" w:rsidP="0006250D">
      <w:pPr>
        <w:pStyle w:val="Akapitzlist"/>
        <w:numPr>
          <w:ilvl w:val="0"/>
          <w:numId w:val="10"/>
        </w:numPr>
        <w:jc w:val="both"/>
        <w:rPr>
          <w:bCs/>
        </w:rPr>
      </w:pPr>
      <w:r w:rsidRPr="000D726B">
        <w:rPr>
          <w:bCs/>
        </w:rPr>
        <w:t>Z udziału w Konkursie wyłączone są osoby bezpośrednio uczestniczące</w:t>
      </w:r>
      <w:r>
        <w:rPr>
          <w:bCs/>
        </w:rPr>
        <w:t xml:space="preserve"> </w:t>
      </w:r>
      <w:r w:rsidRPr="000D726B">
        <w:rPr>
          <w:bCs/>
        </w:rPr>
        <w:t>w</w:t>
      </w:r>
      <w:r>
        <w:rPr>
          <w:bCs/>
        </w:rPr>
        <w:t xml:space="preserve"> </w:t>
      </w:r>
      <w:r w:rsidRPr="000D726B">
        <w:rPr>
          <w:bCs/>
        </w:rPr>
        <w:t>organizowaniu, przygotowywaniu konkursu oraz w ocenianiu nadesłanych prac.</w:t>
      </w:r>
    </w:p>
    <w:p w14:paraId="74963033" w14:textId="77777777" w:rsidR="0006250D" w:rsidRPr="000D726B" w:rsidRDefault="0006250D" w:rsidP="0006250D">
      <w:pPr>
        <w:pStyle w:val="Akapitzlist"/>
        <w:numPr>
          <w:ilvl w:val="0"/>
          <w:numId w:val="10"/>
        </w:numPr>
        <w:jc w:val="both"/>
        <w:rPr>
          <w:bCs/>
        </w:rPr>
      </w:pPr>
      <w:r w:rsidRPr="000D726B">
        <w:rPr>
          <w:bCs/>
        </w:rPr>
        <w:t>W przypadku osób niepełnoletnich na udział w Konkursie musi być dostarczona zgoda</w:t>
      </w:r>
      <w:r>
        <w:rPr>
          <w:bCs/>
        </w:rPr>
        <w:t xml:space="preserve"> rodzica/</w:t>
      </w:r>
      <w:r w:rsidRPr="000D726B">
        <w:rPr>
          <w:bCs/>
        </w:rPr>
        <w:t>prawnego opiekuna.</w:t>
      </w:r>
    </w:p>
    <w:p w14:paraId="40C41A0D" w14:textId="77777777" w:rsidR="0006250D" w:rsidRPr="00D57BAF" w:rsidRDefault="0006250D" w:rsidP="0006250D">
      <w:pPr>
        <w:jc w:val="both"/>
        <w:rPr>
          <w:bCs/>
        </w:rPr>
      </w:pPr>
    </w:p>
    <w:p w14:paraId="3E283293" w14:textId="77777777" w:rsidR="0006250D" w:rsidRDefault="0006250D" w:rsidP="0006250D">
      <w:pPr>
        <w:jc w:val="both"/>
        <w:rPr>
          <w:b/>
        </w:rPr>
      </w:pPr>
      <w:r>
        <w:rPr>
          <w:b/>
        </w:rPr>
        <w:t>5. Warunki uczestnictwa w konkursie</w:t>
      </w:r>
    </w:p>
    <w:p w14:paraId="272900AE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bookmarkStart w:id="0" w:name="_Hlk169599547"/>
      <w:r>
        <w:t>Warunkiem uczestnictwa w Konkursie jest nadesłanie zdjęć w formacie cyfrowym.</w:t>
      </w:r>
    </w:p>
    <w:p w14:paraId="6B0BCD6E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Każdy z uczestników konkursu może dostarczyć maksymalnie 2 zdjęcia wykonane</w:t>
      </w:r>
    </w:p>
    <w:p w14:paraId="3ED4D3F8" w14:textId="77777777" w:rsidR="0006250D" w:rsidRDefault="0006250D" w:rsidP="0006250D">
      <w:pPr>
        <w:pStyle w:val="Akapitzlist"/>
        <w:jc w:val="both"/>
      </w:pPr>
      <w:r>
        <w:t>dowolną techniką.</w:t>
      </w:r>
    </w:p>
    <w:p w14:paraId="05D4B73A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Fotografie powinny być wykonane w roku bieżącym tj. 2024.</w:t>
      </w:r>
    </w:p>
    <w:p w14:paraId="4C85CF49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 xml:space="preserve">Zdjęcia mogą być wykonane dowolnym </w:t>
      </w:r>
      <w:bookmarkEnd w:id="0"/>
      <w:r>
        <w:t>urządzeniem rejestrującym np. cyfrowy aparat fotograficzny, smartfon, dron, telefon wyposażony w aparat fotograficzny.</w:t>
      </w:r>
    </w:p>
    <w:p w14:paraId="446E0B98" w14:textId="39996DD6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Zdjęcia muszą być wykonane w kolorze</w:t>
      </w:r>
      <w:r w:rsidR="00DC23E9">
        <w:t xml:space="preserve"> i nie mogą zawierać żadnych napisów oraz znaków wodnych.</w:t>
      </w:r>
    </w:p>
    <w:p w14:paraId="4CBFAB85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Dozwolone jest kadrowanie zdjęć z oryginału, korekta polegającą na wyostrzaniu –</w:t>
      </w:r>
    </w:p>
    <w:p w14:paraId="7023FD55" w14:textId="77777777" w:rsidR="0006250D" w:rsidRDefault="0006250D" w:rsidP="0006250D">
      <w:pPr>
        <w:pStyle w:val="Akapitzlist"/>
        <w:jc w:val="both"/>
      </w:pPr>
      <w:r>
        <w:t>wygładzaniu, rozjaśnianiu – przyciemnianiu, korekcie kolorów, zmianie nasycenia.</w:t>
      </w:r>
    </w:p>
    <w:p w14:paraId="2FBA94ED" w14:textId="70714A1B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 xml:space="preserve">Prace należy przesłać na adres </w:t>
      </w:r>
      <w:hyperlink r:id="rId5" w:history="1">
        <w:r w:rsidRPr="0045035A">
          <w:rPr>
            <w:rStyle w:val="Hipercze"/>
          </w:rPr>
          <w:t>kultura@noweskalmierzyce.pl</w:t>
        </w:r>
      </w:hyperlink>
      <w:r>
        <w:t xml:space="preserve"> lub dostarczyć na płycie CD</w:t>
      </w:r>
      <w:r w:rsidR="00311BD7">
        <w:t xml:space="preserve"> bądź </w:t>
      </w:r>
      <w:proofErr w:type="spellStart"/>
      <w:r w:rsidR="00311BD7">
        <w:t>pendrivie</w:t>
      </w:r>
      <w:proofErr w:type="spellEnd"/>
      <w:r>
        <w:t xml:space="preserve"> do Urzędu Gminy i Miasta Nowe Skalmierzyce razem ze zgłoszeniem konkursowym.</w:t>
      </w:r>
    </w:p>
    <w:p w14:paraId="23F00311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W temacie wiadomości e-mail należy wpisać: „Konkurs fotograficzny – Zdjęcie do kalendarza gminnego”</w:t>
      </w:r>
    </w:p>
    <w:p w14:paraId="49B27B24" w14:textId="15316D1F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 xml:space="preserve">Zdjęcia powinny być w formacie JPG, PNG lub TIFF. Rozdzielczość co najmniej 300 DPI, max 10 </w:t>
      </w:r>
      <w:proofErr w:type="spellStart"/>
      <w:r>
        <w:t>mb</w:t>
      </w:r>
      <w:proofErr w:type="spellEnd"/>
      <w:r>
        <w:t>.</w:t>
      </w:r>
    </w:p>
    <w:p w14:paraId="5F2AF75B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Nazwy plików zdjęć należy opisać imieniem i nazwiskiem autora.</w:t>
      </w:r>
    </w:p>
    <w:p w14:paraId="0E6051C0" w14:textId="3B9BFE6B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Uczestnik konkursu musi dostarczyć w kopercie zatytułowanej nazwą Konkursu </w:t>
      </w:r>
      <w:r w:rsidRPr="00DC23E9">
        <w:t xml:space="preserve">„Zdjęcie do kalendarza Gminy i Miasta Nowe Skalmierzyce 2025” </w:t>
      </w:r>
      <w:r>
        <w:t>podpisaną czytelnie Kartę Zgłoszenia (załącznik nr 1 Regulaminu)</w:t>
      </w:r>
      <w:r w:rsidR="00DC23E9">
        <w:t>.</w:t>
      </w:r>
    </w:p>
    <w:p w14:paraId="202CF79D" w14:textId="77777777" w:rsidR="0006250D" w:rsidRPr="000D5C5D" w:rsidRDefault="0006250D" w:rsidP="0006250D">
      <w:pPr>
        <w:pStyle w:val="Akapitzlist"/>
        <w:numPr>
          <w:ilvl w:val="0"/>
          <w:numId w:val="11"/>
        </w:numPr>
        <w:jc w:val="both"/>
      </w:pPr>
      <w:r>
        <w:t>Kopertę z dokumentami należy dostarczyć osobiście lub przesłać pocztą pod adres Organizatora Konkursu: Gmina i Miasta Nowe Skalmierzyce</w:t>
      </w:r>
      <w:r>
        <w:rPr>
          <w:bCs/>
        </w:rPr>
        <w:t>, ul. Ostrowska 8.</w:t>
      </w:r>
    </w:p>
    <w:p w14:paraId="7823F2BC" w14:textId="77777777" w:rsidR="0006250D" w:rsidRDefault="0006250D" w:rsidP="0006250D">
      <w:pPr>
        <w:pStyle w:val="Akapitzlist"/>
        <w:numPr>
          <w:ilvl w:val="0"/>
          <w:numId w:val="11"/>
        </w:numPr>
        <w:jc w:val="both"/>
      </w:pPr>
      <w:r>
        <w:t>Akceptując Regulamin Konkursu (poprawnie wypełniona i czytelnie podpisana Karta</w:t>
      </w:r>
    </w:p>
    <w:p w14:paraId="1624190D" w14:textId="77777777" w:rsidR="0006250D" w:rsidRDefault="0006250D" w:rsidP="0006250D">
      <w:pPr>
        <w:pStyle w:val="Akapitzlist"/>
        <w:jc w:val="both"/>
      </w:pPr>
      <w:r>
        <w:t>Zgłoszenia wraz z ewentualną Zgodą rodzica/opiekuna prawnego w przypadku osób niepełnoletnich) uczestnik Konkursu udziela Organizatorowi Konkursu nieodpłatną,</w:t>
      </w:r>
    </w:p>
    <w:p w14:paraId="01E1B9DB" w14:textId="77777777" w:rsidR="0006250D" w:rsidRDefault="0006250D" w:rsidP="0006250D">
      <w:pPr>
        <w:pStyle w:val="Akapitzlist"/>
        <w:jc w:val="both"/>
      </w:pPr>
      <w:r>
        <w:t>nieograniczoną czasowo licencję na wykorzystanie nadesłanych zdjęć (w całości lub w</w:t>
      </w:r>
    </w:p>
    <w:p w14:paraId="4BA3A787" w14:textId="77777777" w:rsidR="0006250D" w:rsidRDefault="0006250D" w:rsidP="0006250D">
      <w:pPr>
        <w:pStyle w:val="Akapitzlist"/>
        <w:jc w:val="both"/>
      </w:pPr>
      <w:r>
        <w:t>części), w celach związanych z realizacją Konkursu.</w:t>
      </w:r>
    </w:p>
    <w:p w14:paraId="605EBCE3" w14:textId="77777777" w:rsidR="0006250D" w:rsidRDefault="0006250D" w:rsidP="0006250D">
      <w:pPr>
        <w:jc w:val="both"/>
        <w:rPr>
          <w:b/>
        </w:rPr>
      </w:pPr>
      <w:r>
        <w:rPr>
          <w:b/>
        </w:rPr>
        <w:t>6. Terminarz:</w:t>
      </w:r>
    </w:p>
    <w:p w14:paraId="2D812EF3" w14:textId="77777777" w:rsidR="0006250D" w:rsidRPr="00432E14" w:rsidRDefault="0006250D" w:rsidP="0006250D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t xml:space="preserve">Prace fotograficzne i dokumenty przyjmowane będą </w:t>
      </w:r>
      <w:r w:rsidRPr="00432E14">
        <w:rPr>
          <w:b/>
          <w:bCs/>
        </w:rPr>
        <w:t xml:space="preserve">od </w:t>
      </w:r>
      <w:r>
        <w:rPr>
          <w:b/>
          <w:bCs/>
        </w:rPr>
        <w:t>21</w:t>
      </w:r>
      <w:r w:rsidRPr="00432E14">
        <w:rPr>
          <w:b/>
          <w:bCs/>
        </w:rPr>
        <w:t xml:space="preserve"> </w:t>
      </w:r>
      <w:r>
        <w:rPr>
          <w:b/>
          <w:bCs/>
        </w:rPr>
        <w:t>października</w:t>
      </w:r>
      <w:r w:rsidRPr="00432E14">
        <w:rPr>
          <w:b/>
          <w:bCs/>
        </w:rPr>
        <w:t xml:space="preserve"> 2024 r. do </w:t>
      </w:r>
      <w:r>
        <w:rPr>
          <w:b/>
          <w:bCs/>
        </w:rPr>
        <w:t>18</w:t>
      </w:r>
      <w:r w:rsidRPr="00432E14">
        <w:rPr>
          <w:b/>
          <w:bCs/>
        </w:rPr>
        <w:t xml:space="preserve"> </w:t>
      </w:r>
      <w:r>
        <w:rPr>
          <w:b/>
          <w:bCs/>
        </w:rPr>
        <w:t>listopada</w:t>
      </w:r>
      <w:r w:rsidRPr="00432E14">
        <w:rPr>
          <w:b/>
          <w:bCs/>
        </w:rPr>
        <w:t xml:space="preserve"> 2024 r.</w:t>
      </w:r>
    </w:p>
    <w:p w14:paraId="4FF2FBFD" w14:textId="77777777" w:rsidR="0006250D" w:rsidRDefault="0006250D" w:rsidP="0006250D">
      <w:pPr>
        <w:pStyle w:val="Akapitzlist"/>
        <w:numPr>
          <w:ilvl w:val="0"/>
          <w:numId w:val="14"/>
        </w:numPr>
        <w:jc w:val="both"/>
      </w:pPr>
      <w:r>
        <w:t xml:space="preserve">Ocena nadesłanych prac będzie dokonana do </w:t>
      </w:r>
      <w:r>
        <w:rPr>
          <w:b/>
          <w:bCs/>
        </w:rPr>
        <w:t>25</w:t>
      </w:r>
      <w:r w:rsidRPr="007C2734">
        <w:rPr>
          <w:b/>
          <w:bCs/>
        </w:rPr>
        <w:t xml:space="preserve"> </w:t>
      </w:r>
      <w:r>
        <w:rPr>
          <w:b/>
          <w:bCs/>
        </w:rPr>
        <w:t>listopada</w:t>
      </w:r>
      <w:r w:rsidRPr="007C2734">
        <w:rPr>
          <w:b/>
          <w:bCs/>
        </w:rPr>
        <w:t xml:space="preserve"> 2024 r.</w:t>
      </w:r>
    </w:p>
    <w:p w14:paraId="37B9FF57" w14:textId="77777777" w:rsidR="0006250D" w:rsidRPr="000D5C5D" w:rsidRDefault="0006250D" w:rsidP="0006250D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t xml:space="preserve">Podsumowanie Konkursu odbędzie się w terminie do </w:t>
      </w:r>
      <w:r w:rsidRPr="000D5C5D">
        <w:rPr>
          <w:b/>
          <w:bCs/>
        </w:rPr>
        <w:t>30 listopada 2024r.</w:t>
      </w:r>
    </w:p>
    <w:p w14:paraId="75856BB1" w14:textId="77777777" w:rsidR="0006250D" w:rsidRPr="00417134" w:rsidRDefault="0006250D" w:rsidP="0006250D">
      <w:pPr>
        <w:pStyle w:val="Akapitzlist"/>
        <w:numPr>
          <w:ilvl w:val="0"/>
          <w:numId w:val="14"/>
        </w:numPr>
        <w:jc w:val="both"/>
      </w:pPr>
      <w:r>
        <w:t xml:space="preserve"> Miejsce i dokładna data zostaną podane uczestnikom Konkursu w późniejszym terminie (informacja zostanie przesłana na ich adres e-mail).</w:t>
      </w:r>
    </w:p>
    <w:p w14:paraId="1A816342" w14:textId="77777777" w:rsidR="0006250D" w:rsidRPr="00D97F4B" w:rsidRDefault="0006250D" w:rsidP="0006250D">
      <w:pPr>
        <w:jc w:val="both"/>
        <w:rPr>
          <w:b/>
        </w:rPr>
      </w:pPr>
      <w:bookmarkStart w:id="1" w:name="_Hlk169600685"/>
      <w:r>
        <w:rPr>
          <w:b/>
        </w:rPr>
        <w:t>7. Jury:</w:t>
      </w:r>
      <w:bookmarkEnd w:id="1"/>
    </w:p>
    <w:p w14:paraId="70C99B7D" w14:textId="77777777" w:rsidR="0006250D" w:rsidRDefault="0006250D" w:rsidP="0006250D">
      <w:pPr>
        <w:pStyle w:val="Akapitzlist"/>
        <w:numPr>
          <w:ilvl w:val="0"/>
          <w:numId w:val="18"/>
        </w:numPr>
        <w:jc w:val="both"/>
      </w:pPr>
      <w:bookmarkStart w:id="2" w:name="_Hlk169601003"/>
      <w:r>
        <w:t>Organizator powołuje Jury Konkursowe, które dokona oceny zdjęć.</w:t>
      </w:r>
    </w:p>
    <w:p w14:paraId="015EF350" w14:textId="77777777" w:rsidR="0006250D" w:rsidRDefault="0006250D" w:rsidP="0006250D">
      <w:pPr>
        <w:pStyle w:val="Akapitzlist"/>
        <w:numPr>
          <w:ilvl w:val="0"/>
          <w:numId w:val="18"/>
        </w:numPr>
        <w:jc w:val="both"/>
      </w:pPr>
      <w:r>
        <w:t>Decyzje podjęte przez Jury będą wiążące dla wszystkich uczestników Konkursu.</w:t>
      </w:r>
    </w:p>
    <w:p w14:paraId="32A902EE" w14:textId="77777777" w:rsidR="0006250D" w:rsidRDefault="0006250D" w:rsidP="0006250D">
      <w:pPr>
        <w:pStyle w:val="Akapitzlist"/>
        <w:numPr>
          <w:ilvl w:val="0"/>
          <w:numId w:val="18"/>
        </w:numPr>
        <w:jc w:val="both"/>
      </w:pPr>
      <w:r>
        <w:t xml:space="preserve">Prace konkursowe </w:t>
      </w:r>
      <w:bookmarkEnd w:id="2"/>
      <w:r>
        <w:t>będą oceniane pod względem:</w:t>
      </w:r>
    </w:p>
    <w:p w14:paraId="18E22727" w14:textId="77777777" w:rsidR="0006250D" w:rsidRDefault="0006250D" w:rsidP="0006250D">
      <w:pPr>
        <w:pStyle w:val="Akapitzlist"/>
        <w:jc w:val="both"/>
      </w:pPr>
      <w:r>
        <w:t>a) walorów estetycznych</w:t>
      </w:r>
    </w:p>
    <w:p w14:paraId="3704B51C" w14:textId="77777777" w:rsidR="0006250D" w:rsidRDefault="0006250D" w:rsidP="0006250D">
      <w:pPr>
        <w:pStyle w:val="Akapitzlist"/>
        <w:jc w:val="both"/>
      </w:pPr>
      <w:r>
        <w:t>b) podstawowych norm technicznych fotografii (ostrość, kadrowanie, kolor)</w:t>
      </w:r>
    </w:p>
    <w:p w14:paraId="4AA4BC44" w14:textId="77777777" w:rsidR="0006250D" w:rsidRDefault="0006250D" w:rsidP="0006250D">
      <w:pPr>
        <w:pStyle w:val="Akapitzlist"/>
        <w:jc w:val="both"/>
      </w:pPr>
      <w:r>
        <w:t>c) charakteru ujęcia, które powinno kojarzyć się z Gminą i Miastem Nowe Skalmierzyce</w:t>
      </w:r>
    </w:p>
    <w:p w14:paraId="2CD74AA1" w14:textId="77777777" w:rsidR="0006250D" w:rsidRDefault="0006250D" w:rsidP="0006250D">
      <w:pPr>
        <w:pStyle w:val="Akapitzlist"/>
        <w:jc w:val="both"/>
      </w:pPr>
      <w:r>
        <w:t xml:space="preserve">d) potencjalnych wartości promocyjnych </w:t>
      </w:r>
    </w:p>
    <w:p w14:paraId="5A56D8BB" w14:textId="77777777" w:rsidR="0006250D" w:rsidRDefault="0006250D" w:rsidP="0006250D">
      <w:pPr>
        <w:jc w:val="both"/>
      </w:pPr>
    </w:p>
    <w:p w14:paraId="50C55A65" w14:textId="77777777" w:rsidR="0006250D" w:rsidRDefault="0006250D" w:rsidP="0006250D">
      <w:pPr>
        <w:jc w:val="both"/>
        <w:rPr>
          <w:b/>
        </w:rPr>
      </w:pPr>
      <w:r>
        <w:rPr>
          <w:b/>
        </w:rPr>
        <w:t xml:space="preserve">8. </w:t>
      </w:r>
      <w:r w:rsidRPr="00D97F4B">
        <w:rPr>
          <w:b/>
        </w:rPr>
        <w:t>Nagrody</w:t>
      </w:r>
      <w:r>
        <w:rPr>
          <w:b/>
        </w:rPr>
        <w:t>:</w:t>
      </w:r>
    </w:p>
    <w:p w14:paraId="3E29B413" w14:textId="77777777" w:rsidR="0006250D" w:rsidRDefault="0006250D" w:rsidP="0006250D">
      <w:pPr>
        <w:pStyle w:val="Akapitzlist"/>
        <w:numPr>
          <w:ilvl w:val="0"/>
          <w:numId w:val="22"/>
        </w:numPr>
        <w:jc w:val="both"/>
      </w:pPr>
      <w:r>
        <w:t>Spośród nadesłanych prac zostaną wybrane 3 najlepsze, których autorzy zostaną nagrodzeni:</w:t>
      </w:r>
    </w:p>
    <w:p w14:paraId="60EE1F82" w14:textId="77777777" w:rsidR="0006250D" w:rsidRDefault="0006250D" w:rsidP="0006250D">
      <w:pPr>
        <w:pStyle w:val="Akapitzlist"/>
        <w:jc w:val="both"/>
      </w:pPr>
      <w:r>
        <w:t xml:space="preserve">I miejsce – bon podarunkowy o wartości 800,00 zł </w:t>
      </w:r>
    </w:p>
    <w:p w14:paraId="2A3B9991" w14:textId="77777777" w:rsidR="0006250D" w:rsidRDefault="0006250D" w:rsidP="0006250D">
      <w:pPr>
        <w:pStyle w:val="Akapitzlist"/>
        <w:jc w:val="both"/>
      </w:pPr>
      <w:r>
        <w:t xml:space="preserve">II miejsce – bon podarunkowy o wartości 500,00 zł  </w:t>
      </w:r>
    </w:p>
    <w:p w14:paraId="4B7F1343" w14:textId="77777777" w:rsidR="0006250D" w:rsidRDefault="0006250D" w:rsidP="0006250D">
      <w:pPr>
        <w:pStyle w:val="Akapitzlist"/>
        <w:jc w:val="both"/>
      </w:pPr>
      <w:r>
        <w:t>III miejsce – bon podarunkowy o wartości 300,00 zł</w:t>
      </w:r>
    </w:p>
    <w:p w14:paraId="6512C508" w14:textId="77777777" w:rsidR="0006250D" w:rsidRDefault="0006250D" w:rsidP="0006250D">
      <w:pPr>
        <w:pStyle w:val="Akapitzlist"/>
        <w:numPr>
          <w:ilvl w:val="0"/>
          <w:numId w:val="22"/>
        </w:numPr>
        <w:jc w:val="both"/>
      </w:pPr>
      <w:r>
        <w:t>Organizator zastrzega sobie możliwość innego podziału nagród.</w:t>
      </w:r>
    </w:p>
    <w:p w14:paraId="1C1DBFFD" w14:textId="77777777" w:rsidR="0006250D" w:rsidRDefault="0006250D" w:rsidP="0006250D">
      <w:pPr>
        <w:jc w:val="both"/>
        <w:rPr>
          <w:b/>
          <w:bCs/>
        </w:rPr>
      </w:pPr>
      <w:r w:rsidRPr="00D97F4B">
        <w:rPr>
          <w:b/>
          <w:bCs/>
        </w:rPr>
        <w:t>9.</w:t>
      </w:r>
      <w:r>
        <w:rPr>
          <w:b/>
          <w:bCs/>
        </w:rPr>
        <w:t xml:space="preserve"> </w:t>
      </w:r>
      <w:r w:rsidRPr="00D97F4B">
        <w:rPr>
          <w:b/>
          <w:bCs/>
        </w:rPr>
        <w:t>Postanowienia końcowe</w:t>
      </w:r>
    </w:p>
    <w:p w14:paraId="3C5B1EF5" w14:textId="77777777" w:rsidR="0006250D" w:rsidRPr="00D97F4B" w:rsidRDefault="0006250D" w:rsidP="0006250D">
      <w:pPr>
        <w:jc w:val="both"/>
        <w:rPr>
          <w:b/>
          <w:bCs/>
        </w:rPr>
      </w:pPr>
    </w:p>
    <w:p w14:paraId="0EBF72E0" w14:textId="77777777" w:rsidR="0006250D" w:rsidRDefault="0006250D" w:rsidP="0006250D">
      <w:pPr>
        <w:pStyle w:val="Akapitzlist"/>
        <w:numPr>
          <w:ilvl w:val="0"/>
          <w:numId w:val="23"/>
        </w:numPr>
        <w:jc w:val="both"/>
      </w:pPr>
      <w:r>
        <w:t>Regulamin Konkursu dostępny jest na stronach internetowych www.noweskalmierzyce.pl</w:t>
      </w:r>
    </w:p>
    <w:p w14:paraId="61A6B4FE" w14:textId="5C02667E" w:rsidR="0006250D" w:rsidRDefault="0006250D" w:rsidP="0006250D">
      <w:pPr>
        <w:pStyle w:val="Akapitzlist"/>
        <w:numPr>
          <w:ilvl w:val="0"/>
          <w:numId w:val="23"/>
        </w:numPr>
        <w:jc w:val="both"/>
      </w:pPr>
      <w:r>
        <w:t xml:space="preserve">Wypełniając formularz Karty Zgłoszenia (załącznik nr </w:t>
      </w:r>
      <w:r w:rsidR="00AB0A8F">
        <w:t>2</w:t>
      </w:r>
      <w:r>
        <w:t>) uczestnik Konkursu oświadcza, że:</w:t>
      </w:r>
    </w:p>
    <w:p w14:paraId="537A6843" w14:textId="77777777" w:rsidR="0006250D" w:rsidRDefault="0006250D" w:rsidP="0006250D">
      <w:pPr>
        <w:pStyle w:val="Akapitzlist"/>
        <w:jc w:val="both"/>
      </w:pPr>
      <w:r>
        <w:t>a) udziela Organizatorowi nieodpłatnej, nieograniczonej terytorialnie i czasowo licencji na publiczne udostępnianie fotografii przez Organizatorowi na potrzeby realizacji i promocji Konkursu, jak również na wszystkie czynności konieczne dla udostępnienia zdjęcia i realizacji Konkursu, w tym w szczególności wprowadzania do sieci komputerowych, Internetu, wielokrotne utrwalanie i zwielokrotnianie fotografii każdą techniką, na obróbkę redakcyjną i komputerową, w tym do wydawania różnych publikacji w postaci drukowanej lub elektronicznej,</w:t>
      </w:r>
    </w:p>
    <w:p w14:paraId="19FEB313" w14:textId="77777777" w:rsidR="0006250D" w:rsidRPr="00DC23E9" w:rsidRDefault="0006250D" w:rsidP="0006250D">
      <w:pPr>
        <w:pStyle w:val="Akapitzlist"/>
        <w:jc w:val="both"/>
      </w:pPr>
      <w:r w:rsidRPr="00DC23E9">
        <w:lastRenderedPageBreak/>
        <w:t>b) oświadcza, iż zdjęcia nie naruszają jakichkolwiek praw ani dóbr osobistych osób trzecich, a także iż uzyskał wymagane prawem zezwolenia osób przedstawionych na zdjęciach na rozpowszechnianie ich wizerunku w ramach Konkursu oraz w zakresie licencji, o której mowa w pkt a);</w:t>
      </w:r>
    </w:p>
    <w:p w14:paraId="5B28A67C" w14:textId="77777777" w:rsidR="0006250D" w:rsidRDefault="0006250D" w:rsidP="0006250D">
      <w:pPr>
        <w:pStyle w:val="Akapitzlist"/>
        <w:jc w:val="both"/>
      </w:pPr>
      <w:r>
        <w:t>c) prace konkursowe zgłaszane na Konkurs nie mogą naruszać przepisów prawa ani praw osób trzecich, w tym w szczególności dóbr osobistych osób trzecich, a także ogólnie przyjętych norm obyczajowych – w szczególności dotyczy to treści powszechnie uznawanych za wulgarne i obraźliwe, zawierających nagość, erotykę, obscenicznych, obrażających uczucia innych osób, w tym również uczucia religijne, przedstawiających przemoc albo materiały o tematyce rasistowskiej, naruszające prawo do prywatności, zawierających materiały chronione prawami wyłącznymi (np. prawami autorskimi) bez zgody uprawnionych</w:t>
      </w:r>
    </w:p>
    <w:p w14:paraId="4187C0EF" w14:textId="77777777" w:rsidR="0006250D" w:rsidRDefault="0006250D" w:rsidP="0006250D">
      <w:pPr>
        <w:pStyle w:val="Akapitzlist"/>
        <w:numPr>
          <w:ilvl w:val="0"/>
          <w:numId w:val="23"/>
        </w:numPr>
        <w:jc w:val="both"/>
      </w:pPr>
      <w:r>
        <w:t>Organizator nie bierze odpowiedzialności za nadesłane zdjęcia</w:t>
      </w:r>
    </w:p>
    <w:p w14:paraId="10015B28" w14:textId="77777777" w:rsidR="0006250D" w:rsidRDefault="0006250D" w:rsidP="0006250D">
      <w:pPr>
        <w:pStyle w:val="Akapitzlist"/>
        <w:numPr>
          <w:ilvl w:val="0"/>
          <w:numId w:val="23"/>
        </w:numPr>
        <w:jc w:val="both"/>
      </w:pPr>
      <w:r>
        <w:t>Organizator zastrzega sobie prawo do wyłączenia z udziału w Konkursie prac w przypadku podejrzenia naruszenia jego zasad</w:t>
      </w:r>
    </w:p>
    <w:p w14:paraId="1F12C834" w14:textId="77777777" w:rsidR="0006250D" w:rsidRDefault="0006250D" w:rsidP="0006250D">
      <w:pPr>
        <w:pStyle w:val="Akapitzlist"/>
        <w:numPr>
          <w:ilvl w:val="0"/>
          <w:numId w:val="23"/>
        </w:numPr>
        <w:jc w:val="both"/>
      </w:pPr>
      <w:r>
        <w:t>W przypadku pytań dotyczących Konkursu, należy je kierować pod adres e-mail: kultura@noweskalmierzyce.pl</w:t>
      </w:r>
    </w:p>
    <w:p w14:paraId="2E972EFC" w14:textId="77777777" w:rsidR="0006250D" w:rsidRDefault="0006250D" w:rsidP="0006250D">
      <w:pPr>
        <w:jc w:val="both"/>
      </w:pPr>
    </w:p>
    <w:p w14:paraId="78F246F2" w14:textId="77777777" w:rsidR="0006250D" w:rsidRDefault="0006250D" w:rsidP="0006250D">
      <w:pPr>
        <w:jc w:val="both"/>
      </w:pPr>
    </w:p>
    <w:p w14:paraId="0198A41C" w14:textId="77777777" w:rsidR="0006250D" w:rsidRDefault="0006250D" w:rsidP="0006250D">
      <w:pPr>
        <w:jc w:val="both"/>
      </w:pPr>
    </w:p>
    <w:p w14:paraId="57DC72C1" w14:textId="77777777" w:rsidR="0006250D" w:rsidRDefault="0006250D" w:rsidP="0006250D">
      <w:pPr>
        <w:jc w:val="both"/>
      </w:pPr>
    </w:p>
    <w:p w14:paraId="3F2B32E0" w14:textId="77777777" w:rsidR="0006250D" w:rsidRDefault="0006250D" w:rsidP="0006250D">
      <w:pPr>
        <w:jc w:val="both"/>
      </w:pPr>
    </w:p>
    <w:p w14:paraId="774B9BBB" w14:textId="77777777" w:rsidR="0006250D" w:rsidRDefault="0006250D" w:rsidP="0006250D">
      <w:pPr>
        <w:jc w:val="both"/>
      </w:pPr>
    </w:p>
    <w:p w14:paraId="2AA24567" w14:textId="77777777" w:rsidR="0006250D" w:rsidRDefault="0006250D" w:rsidP="0006250D">
      <w:pPr>
        <w:jc w:val="both"/>
      </w:pPr>
    </w:p>
    <w:p w14:paraId="2E4D4C9F" w14:textId="77777777" w:rsidR="0006250D" w:rsidRDefault="0006250D" w:rsidP="0006250D">
      <w:pPr>
        <w:jc w:val="both"/>
      </w:pPr>
    </w:p>
    <w:p w14:paraId="66813F2F" w14:textId="77777777" w:rsidR="0006250D" w:rsidRDefault="0006250D" w:rsidP="0006250D">
      <w:pPr>
        <w:jc w:val="both"/>
      </w:pPr>
    </w:p>
    <w:p w14:paraId="0761DC99" w14:textId="77777777" w:rsidR="0006250D" w:rsidRDefault="0006250D" w:rsidP="0006250D">
      <w:pPr>
        <w:jc w:val="both"/>
      </w:pPr>
    </w:p>
    <w:p w14:paraId="505889FC" w14:textId="77777777" w:rsidR="0006250D" w:rsidRDefault="0006250D" w:rsidP="0006250D">
      <w:pPr>
        <w:jc w:val="both"/>
      </w:pPr>
    </w:p>
    <w:p w14:paraId="6FB26F6C" w14:textId="77777777" w:rsidR="0006250D" w:rsidRDefault="0006250D" w:rsidP="0006250D">
      <w:pPr>
        <w:jc w:val="both"/>
      </w:pPr>
    </w:p>
    <w:p w14:paraId="2B696B23" w14:textId="77777777" w:rsidR="0006250D" w:rsidRDefault="0006250D" w:rsidP="0006250D">
      <w:pPr>
        <w:jc w:val="both"/>
      </w:pPr>
    </w:p>
    <w:p w14:paraId="063FDC95" w14:textId="77777777" w:rsidR="0006250D" w:rsidRDefault="0006250D" w:rsidP="0006250D">
      <w:pPr>
        <w:jc w:val="both"/>
      </w:pPr>
    </w:p>
    <w:p w14:paraId="5AFE02D0" w14:textId="77777777" w:rsidR="0006250D" w:rsidRDefault="0006250D" w:rsidP="0006250D">
      <w:pPr>
        <w:jc w:val="both"/>
      </w:pPr>
    </w:p>
    <w:p w14:paraId="5DBED8BA" w14:textId="77777777" w:rsidR="0006250D" w:rsidRDefault="0006250D" w:rsidP="0006250D">
      <w:pPr>
        <w:jc w:val="both"/>
      </w:pPr>
    </w:p>
    <w:p w14:paraId="7D8D3860" w14:textId="77777777" w:rsidR="0006250D" w:rsidRDefault="0006250D" w:rsidP="0006250D">
      <w:pPr>
        <w:jc w:val="both"/>
      </w:pPr>
    </w:p>
    <w:p w14:paraId="2DB8AECA" w14:textId="77777777" w:rsidR="0006250D" w:rsidRDefault="0006250D" w:rsidP="0006250D">
      <w:pPr>
        <w:jc w:val="both"/>
      </w:pPr>
    </w:p>
    <w:p w14:paraId="21165539" w14:textId="77777777" w:rsidR="0006250D" w:rsidRDefault="0006250D" w:rsidP="0006250D">
      <w:pPr>
        <w:jc w:val="both"/>
      </w:pPr>
    </w:p>
    <w:p w14:paraId="70D03D60" w14:textId="77777777" w:rsidR="0006250D" w:rsidRDefault="0006250D" w:rsidP="0006250D">
      <w:pPr>
        <w:jc w:val="both"/>
      </w:pPr>
    </w:p>
    <w:p w14:paraId="7FCF8BA0" w14:textId="77777777" w:rsidR="0006250D" w:rsidRDefault="0006250D" w:rsidP="0006250D">
      <w:pPr>
        <w:jc w:val="both"/>
      </w:pPr>
    </w:p>
    <w:p w14:paraId="582C6DCA" w14:textId="77777777" w:rsidR="0006250D" w:rsidRDefault="0006250D" w:rsidP="0006250D">
      <w:pPr>
        <w:jc w:val="both"/>
      </w:pPr>
    </w:p>
    <w:p w14:paraId="3B7CB12E" w14:textId="77777777" w:rsidR="0006250D" w:rsidRDefault="0006250D" w:rsidP="0006250D">
      <w:pPr>
        <w:jc w:val="both"/>
      </w:pPr>
    </w:p>
    <w:p w14:paraId="39A60089" w14:textId="77777777" w:rsidR="0006250D" w:rsidRDefault="0006250D" w:rsidP="0006250D">
      <w:pPr>
        <w:jc w:val="both"/>
      </w:pPr>
    </w:p>
    <w:p w14:paraId="306F64E8" w14:textId="77777777" w:rsidR="0006250D" w:rsidRDefault="0006250D" w:rsidP="0006250D">
      <w:pPr>
        <w:jc w:val="both"/>
      </w:pPr>
    </w:p>
    <w:p w14:paraId="3C7EE9A7" w14:textId="77777777" w:rsidR="0006250D" w:rsidRDefault="0006250D" w:rsidP="0006250D">
      <w:pPr>
        <w:jc w:val="both"/>
      </w:pPr>
    </w:p>
    <w:p w14:paraId="6BD68F8C" w14:textId="77777777" w:rsidR="0006250D" w:rsidRDefault="0006250D" w:rsidP="0006250D">
      <w:pPr>
        <w:jc w:val="both"/>
      </w:pPr>
    </w:p>
    <w:p w14:paraId="214DCC92" w14:textId="77777777" w:rsidR="0006250D" w:rsidRDefault="0006250D" w:rsidP="0006250D">
      <w:pPr>
        <w:jc w:val="both"/>
      </w:pPr>
    </w:p>
    <w:p w14:paraId="40ADC74B" w14:textId="77777777" w:rsidR="0006250D" w:rsidRDefault="0006250D" w:rsidP="0006250D">
      <w:pPr>
        <w:jc w:val="both"/>
      </w:pPr>
    </w:p>
    <w:p w14:paraId="65C3624F" w14:textId="77777777" w:rsidR="0006250D" w:rsidRDefault="0006250D" w:rsidP="0006250D">
      <w:pPr>
        <w:jc w:val="both"/>
      </w:pPr>
    </w:p>
    <w:p w14:paraId="139F5747" w14:textId="77777777" w:rsidR="0006250D" w:rsidRDefault="0006250D" w:rsidP="0006250D">
      <w:pPr>
        <w:jc w:val="both"/>
      </w:pPr>
    </w:p>
    <w:p w14:paraId="62E40BD1" w14:textId="77777777" w:rsidR="0006250D" w:rsidRDefault="0006250D" w:rsidP="0006250D">
      <w:pPr>
        <w:jc w:val="both"/>
      </w:pPr>
    </w:p>
    <w:p w14:paraId="61A646A3" w14:textId="77777777" w:rsidR="0006250D" w:rsidRDefault="0006250D" w:rsidP="0006250D">
      <w:pPr>
        <w:jc w:val="both"/>
      </w:pPr>
    </w:p>
    <w:p w14:paraId="4A45BCDB" w14:textId="77777777" w:rsidR="0006250D" w:rsidRDefault="0006250D" w:rsidP="0006250D">
      <w:pPr>
        <w:jc w:val="both"/>
      </w:pPr>
    </w:p>
    <w:sectPr w:rsidR="0006250D" w:rsidSect="000625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438"/>
    <w:multiLevelType w:val="hybridMultilevel"/>
    <w:tmpl w:val="046280D4"/>
    <w:lvl w:ilvl="0" w:tplc="FE0A7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CF4"/>
    <w:multiLevelType w:val="hybridMultilevel"/>
    <w:tmpl w:val="1D5EF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2979"/>
    <w:multiLevelType w:val="hybridMultilevel"/>
    <w:tmpl w:val="EFA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41C9"/>
    <w:multiLevelType w:val="hybridMultilevel"/>
    <w:tmpl w:val="FDFAE938"/>
    <w:lvl w:ilvl="0" w:tplc="0415000F">
      <w:start w:val="1"/>
      <w:numFmt w:val="decimal"/>
      <w:lvlText w:val="%1."/>
      <w:lvlJc w:val="left"/>
      <w:pPr>
        <w:ind w:left="1425" w:hanging="705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E0E07"/>
    <w:multiLevelType w:val="hybridMultilevel"/>
    <w:tmpl w:val="901032CC"/>
    <w:lvl w:ilvl="0" w:tplc="0415000F">
      <w:start w:val="1"/>
      <w:numFmt w:val="decimal"/>
      <w:lvlText w:val="%1."/>
      <w:lvlJc w:val="left"/>
      <w:pPr>
        <w:ind w:left="1425" w:hanging="705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261B5"/>
    <w:multiLevelType w:val="hybridMultilevel"/>
    <w:tmpl w:val="549C4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B1D08"/>
    <w:multiLevelType w:val="hybridMultilevel"/>
    <w:tmpl w:val="C07CF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F32"/>
    <w:multiLevelType w:val="hybridMultilevel"/>
    <w:tmpl w:val="6488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67C"/>
    <w:multiLevelType w:val="hybridMultilevel"/>
    <w:tmpl w:val="7B6A0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6949"/>
    <w:multiLevelType w:val="hybridMultilevel"/>
    <w:tmpl w:val="AAAAC6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C10DC"/>
    <w:multiLevelType w:val="hybridMultilevel"/>
    <w:tmpl w:val="FCA86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3A28"/>
    <w:multiLevelType w:val="hybridMultilevel"/>
    <w:tmpl w:val="EF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213"/>
    <w:multiLevelType w:val="hybridMultilevel"/>
    <w:tmpl w:val="25EC4C88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>
      <w:start w:val="1"/>
      <w:numFmt w:val="lowerRoman"/>
      <w:lvlText w:val="%3."/>
      <w:lvlJc w:val="right"/>
      <w:pPr>
        <w:ind w:left="3585" w:hanging="180"/>
      </w:p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</w:lvl>
    <w:lvl w:ilvl="5" w:tplc="0415001B">
      <w:start w:val="1"/>
      <w:numFmt w:val="lowerRoman"/>
      <w:lvlText w:val="%6."/>
      <w:lvlJc w:val="right"/>
      <w:pPr>
        <w:ind w:left="5745" w:hanging="180"/>
      </w:pPr>
    </w:lvl>
    <w:lvl w:ilvl="6" w:tplc="0415000F">
      <w:start w:val="1"/>
      <w:numFmt w:val="decimal"/>
      <w:lvlText w:val="%7."/>
      <w:lvlJc w:val="left"/>
      <w:pPr>
        <w:ind w:left="6465" w:hanging="360"/>
      </w:pPr>
    </w:lvl>
    <w:lvl w:ilvl="7" w:tplc="04150019">
      <w:start w:val="1"/>
      <w:numFmt w:val="lowerLetter"/>
      <w:lvlText w:val="%8."/>
      <w:lvlJc w:val="left"/>
      <w:pPr>
        <w:ind w:left="7185" w:hanging="360"/>
      </w:pPr>
    </w:lvl>
    <w:lvl w:ilvl="8" w:tplc="0415001B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35FF261C"/>
    <w:multiLevelType w:val="hybridMultilevel"/>
    <w:tmpl w:val="1D5EF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34E"/>
    <w:multiLevelType w:val="hybridMultilevel"/>
    <w:tmpl w:val="6EA2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B7D27"/>
    <w:multiLevelType w:val="hybridMultilevel"/>
    <w:tmpl w:val="EF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2F03"/>
    <w:multiLevelType w:val="hybridMultilevel"/>
    <w:tmpl w:val="1D5E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C732D"/>
    <w:multiLevelType w:val="hybridMultilevel"/>
    <w:tmpl w:val="C63C7134"/>
    <w:lvl w:ilvl="0" w:tplc="9ECA39E8">
      <w:start w:val="1"/>
      <w:numFmt w:val="decimal"/>
      <w:lvlText w:val="%1."/>
      <w:lvlJc w:val="left"/>
      <w:pPr>
        <w:ind w:left="720" w:hanging="360"/>
      </w:pPr>
      <w:rPr>
        <w:rFonts w:eastAsia="SimSu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2DF7"/>
    <w:multiLevelType w:val="hybridMultilevel"/>
    <w:tmpl w:val="0CB4BDD2"/>
    <w:lvl w:ilvl="0" w:tplc="FE0A7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6430"/>
    <w:multiLevelType w:val="hybridMultilevel"/>
    <w:tmpl w:val="8EC6E6A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E75721"/>
    <w:multiLevelType w:val="hybridMultilevel"/>
    <w:tmpl w:val="88A8239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97955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8567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0956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21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0754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652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280328">
    <w:abstractNumId w:val="3"/>
  </w:num>
  <w:num w:numId="8" w16cid:durableId="1742437122">
    <w:abstractNumId w:val="12"/>
  </w:num>
  <w:num w:numId="9" w16cid:durableId="866528259">
    <w:abstractNumId w:val="10"/>
  </w:num>
  <w:num w:numId="10" w16cid:durableId="921335836">
    <w:abstractNumId w:val="7"/>
  </w:num>
  <w:num w:numId="11" w16cid:durableId="1350982550">
    <w:abstractNumId w:val="16"/>
  </w:num>
  <w:num w:numId="12" w16cid:durableId="1978298572">
    <w:abstractNumId w:val="8"/>
  </w:num>
  <w:num w:numId="13" w16cid:durableId="344137378">
    <w:abstractNumId w:val="1"/>
  </w:num>
  <w:num w:numId="14" w16cid:durableId="736363794">
    <w:abstractNumId w:val="13"/>
  </w:num>
  <w:num w:numId="15" w16cid:durableId="983893352">
    <w:abstractNumId w:val="6"/>
  </w:num>
  <w:num w:numId="16" w16cid:durableId="67121378">
    <w:abstractNumId w:val="18"/>
  </w:num>
  <w:num w:numId="17" w16cid:durableId="395594880">
    <w:abstractNumId w:val="0"/>
  </w:num>
  <w:num w:numId="18" w16cid:durableId="1910458122">
    <w:abstractNumId w:val="2"/>
  </w:num>
  <w:num w:numId="19" w16cid:durableId="1860896408">
    <w:abstractNumId w:val="9"/>
  </w:num>
  <w:num w:numId="20" w16cid:durableId="555816297">
    <w:abstractNumId w:val="5"/>
  </w:num>
  <w:num w:numId="21" w16cid:durableId="233592010">
    <w:abstractNumId w:val="15"/>
  </w:num>
  <w:num w:numId="22" w16cid:durableId="1351568862">
    <w:abstractNumId w:val="11"/>
  </w:num>
  <w:num w:numId="23" w16cid:durableId="1376586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0E"/>
    <w:rsid w:val="0006250D"/>
    <w:rsid w:val="00062D64"/>
    <w:rsid w:val="00085D6C"/>
    <w:rsid w:val="000C309D"/>
    <w:rsid w:val="000D5C5D"/>
    <w:rsid w:val="000D726B"/>
    <w:rsid w:val="00131586"/>
    <w:rsid w:val="00195689"/>
    <w:rsid w:val="002029A5"/>
    <w:rsid w:val="0023410E"/>
    <w:rsid w:val="00277E7A"/>
    <w:rsid w:val="00281F3B"/>
    <w:rsid w:val="00311BD7"/>
    <w:rsid w:val="00376A86"/>
    <w:rsid w:val="0037767D"/>
    <w:rsid w:val="00397AD7"/>
    <w:rsid w:val="003D6D5A"/>
    <w:rsid w:val="00417134"/>
    <w:rsid w:val="00432E14"/>
    <w:rsid w:val="004508BC"/>
    <w:rsid w:val="004855B0"/>
    <w:rsid w:val="00513751"/>
    <w:rsid w:val="005723A7"/>
    <w:rsid w:val="00713FA6"/>
    <w:rsid w:val="00770CB4"/>
    <w:rsid w:val="007734E6"/>
    <w:rsid w:val="00783DA9"/>
    <w:rsid w:val="007A6DF0"/>
    <w:rsid w:val="007C2734"/>
    <w:rsid w:val="007F2B15"/>
    <w:rsid w:val="007F3146"/>
    <w:rsid w:val="00870DBD"/>
    <w:rsid w:val="00A21FF4"/>
    <w:rsid w:val="00AB0A8F"/>
    <w:rsid w:val="00AD12A5"/>
    <w:rsid w:val="00AF48DA"/>
    <w:rsid w:val="00AF7747"/>
    <w:rsid w:val="00B23884"/>
    <w:rsid w:val="00B87551"/>
    <w:rsid w:val="00BE4B38"/>
    <w:rsid w:val="00C57D05"/>
    <w:rsid w:val="00D226FB"/>
    <w:rsid w:val="00D32B68"/>
    <w:rsid w:val="00D462C8"/>
    <w:rsid w:val="00D57BAF"/>
    <w:rsid w:val="00D97F4B"/>
    <w:rsid w:val="00DC23E9"/>
    <w:rsid w:val="00E47110"/>
    <w:rsid w:val="00E647AD"/>
    <w:rsid w:val="00E7103F"/>
    <w:rsid w:val="00E7729B"/>
    <w:rsid w:val="00EA2B8C"/>
    <w:rsid w:val="00FB708F"/>
    <w:rsid w:val="00FD2F4F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A59"/>
  <w15:chartTrackingRefBased/>
  <w15:docId w15:val="{F085CBE5-FDBE-46FD-8B5E-595A5F4F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767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67D"/>
    <w:pPr>
      <w:widowControl/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paragraph" w:customStyle="1" w:styleId="Default">
    <w:name w:val="Default"/>
    <w:rsid w:val="003776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K.Paszkowska</dc:creator>
  <cp:keywords/>
  <dc:description/>
  <cp:lastModifiedBy>Dariusz Smułka</cp:lastModifiedBy>
  <cp:revision>22</cp:revision>
  <cp:lastPrinted>2024-06-24T10:43:00Z</cp:lastPrinted>
  <dcterms:created xsi:type="dcterms:W3CDTF">2024-06-18T05:51:00Z</dcterms:created>
  <dcterms:modified xsi:type="dcterms:W3CDTF">2024-10-18T08:34:00Z</dcterms:modified>
</cp:coreProperties>
</file>