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3685472A" w14:textId="7FB52B93"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 xml:space="preserve">do Gminnego Programu Rewitalizacji </w:t>
      </w:r>
      <w:r w:rsidR="00C819CA">
        <w:rPr>
          <w:rFonts w:ascii="Arial Nova" w:hAnsi="Arial Nova"/>
          <w:b/>
          <w:bCs/>
        </w:rPr>
        <w:t xml:space="preserve">dla </w:t>
      </w:r>
      <w:r w:rsidR="000D54B3">
        <w:rPr>
          <w:rFonts w:ascii="Arial Nova" w:hAnsi="Arial Nova"/>
          <w:b/>
          <w:bCs/>
        </w:rPr>
        <w:t xml:space="preserve">Gminy i Miasta Nowe Skalmierzyce </w:t>
      </w:r>
      <w:r w:rsidR="005D6236">
        <w:rPr>
          <w:rFonts w:ascii="Arial Nova" w:hAnsi="Arial Nova"/>
          <w:b/>
          <w:bCs/>
        </w:rPr>
        <w:br/>
      </w:r>
      <w:r w:rsidR="000D54B3">
        <w:rPr>
          <w:rFonts w:ascii="Arial Nova" w:hAnsi="Arial Nova"/>
          <w:b/>
          <w:bCs/>
        </w:rPr>
        <w:t>na lata 2025-2035</w:t>
      </w:r>
    </w:p>
    <w:p w14:paraId="0EA807E3" w14:textId="76D937E3"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1E44" w:rsidRPr="00296EFE" w14:paraId="3778628D" w14:textId="77777777" w:rsidTr="00C819CA">
        <w:trPr>
          <w:trHeight w:val="1478"/>
        </w:trPr>
        <w:tc>
          <w:tcPr>
            <w:tcW w:w="9062" w:type="dxa"/>
            <w:shd w:val="clear" w:color="auto" w:fill="auto"/>
            <w:vAlign w:val="center"/>
          </w:tcPr>
          <w:p w14:paraId="37C5B9DF" w14:textId="38B1F4E9" w:rsidR="00191E44" w:rsidRPr="00C819CA" w:rsidRDefault="00191E44" w:rsidP="00C819CA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C819CA">
              <w:rPr>
                <w:rFonts w:ascii="Arial Nova" w:hAnsi="Arial Nova"/>
                <w:sz w:val="20"/>
                <w:szCs w:val="20"/>
              </w:rPr>
              <w:t xml:space="preserve">W związku z rozpoczęciem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kolejnego etapu </w:t>
            </w:r>
            <w:r w:rsidRPr="00C819CA">
              <w:rPr>
                <w:rFonts w:ascii="Arial Nova" w:hAnsi="Arial Nova"/>
                <w:sz w:val="20"/>
                <w:szCs w:val="20"/>
              </w:rPr>
              <w:t>prac nad Gminny</w:t>
            </w:r>
            <w:r w:rsidR="000D54B3">
              <w:rPr>
                <w:rFonts w:ascii="Arial Nova" w:hAnsi="Arial Nova"/>
                <w:sz w:val="20"/>
                <w:szCs w:val="20"/>
              </w:rPr>
              <w:t>m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Programem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Rewitalizacji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819CA" w:rsidRPr="00C819CA">
              <w:rPr>
                <w:rFonts w:ascii="Arial Nova" w:hAnsi="Arial Nova"/>
                <w:sz w:val="20"/>
                <w:szCs w:val="20"/>
              </w:rPr>
              <w:t xml:space="preserve">dla </w:t>
            </w:r>
            <w:r w:rsidR="000D54B3">
              <w:rPr>
                <w:rFonts w:ascii="Arial Nova" w:hAnsi="Arial Nova"/>
                <w:sz w:val="20"/>
                <w:szCs w:val="20"/>
              </w:rPr>
              <w:t>Gminy i Miasta Nowe Skalmierzyce na lata 2025-2035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, który obejmuje </w:t>
            </w:r>
            <w:r w:rsidRPr="00C819CA">
              <w:rPr>
                <w:rFonts w:ascii="Arial Nova" w:hAnsi="Arial Nova"/>
                <w:sz w:val="20"/>
                <w:szCs w:val="20"/>
              </w:rPr>
              <w:t>obszar przedstawion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>y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na mapie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poglądowej zamieszczonej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 poniżej</w:t>
            </w:r>
            <w:r w:rsidRPr="00C819CA">
              <w:rPr>
                <w:rFonts w:ascii="Arial Nova" w:hAnsi="Arial Nova"/>
                <w:sz w:val="20"/>
                <w:szCs w:val="20"/>
              </w:rPr>
              <w:t>, zw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racamy się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do Państwa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uprzejmą prośbą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o wypełnienie niniejszego formularza z propozycją przedsięwzięcia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na rzecz lokalnej społeczności, przestrzeni i gospodarki,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które umożliwi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 xml:space="preserve">wyprowadzenie 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przedmiotowego obszaru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>ze stanu kryzysowego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>.</w:t>
            </w:r>
          </w:p>
        </w:tc>
      </w:tr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32EE61F6" w14:textId="33B35594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14:paraId="744243E5" w14:textId="77777777" w:rsidTr="00191E44">
        <w:trPr>
          <w:trHeight w:val="649"/>
        </w:trPr>
        <w:tc>
          <w:tcPr>
            <w:tcW w:w="9062" w:type="dxa"/>
            <w:shd w:val="clear" w:color="auto" w:fill="auto"/>
            <w:vAlign w:val="center"/>
          </w:tcPr>
          <w:p w14:paraId="0417E943" w14:textId="77777777" w:rsidR="00C819CA" w:rsidRDefault="00C819CA" w:rsidP="000D54B3">
            <w:pPr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4EC45706" w14:textId="7433256C" w:rsidR="00C819CA" w:rsidRDefault="000D54B3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2F9160" wp14:editId="60E8F481">
                  <wp:extent cx="5745480" cy="4061460"/>
                  <wp:effectExtent l="0" t="0" r="7620" b="0"/>
                  <wp:docPr id="44606537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065378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480" cy="406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DC3C7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250E77B7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7E0AE9DC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294D24D2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4ACD798C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33AEE5E1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38461938" w14:textId="47BCDE74" w:rsidR="00C819CA" w:rsidRPr="00296EFE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</w:tbl>
    <w:p w14:paraId="5CCC78C3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7E9CB4AE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1D5933FA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</w:t>
            </w:r>
            <w:r w:rsidR="005275BB">
              <w:rPr>
                <w:rFonts w:ascii="Arial Nova" w:hAnsi="Arial Nova"/>
                <w:b/>
                <w:bCs/>
                <w:sz w:val="20"/>
                <w:szCs w:val="20"/>
              </w:rPr>
              <w:t>należy wskazać</w:t>
            </w: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):</w:t>
            </w:r>
          </w:p>
        </w:tc>
      </w:tr>
      <w:tr w:rsidR="00CD7273" w:rsidRPr="00296EFE" w14:paraId="66ED5CF1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334F0DC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581C99">
        <w:trPr>
          <w:trHeight w:val="3138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ze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</w:tbl>
    <w:p w14:paraId="1B18AC02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568DDB08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0B8A8624" w14:textId="77777777" w:rsidR="000D54B3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Administratorem Pani/Pana danych osobowych jest </w:t>
            </w:r>
            <w:r w:rsidR="000D54B3" w:rsidRPr="000D54B3">
              <w:rPr>
                <w:rFonts w:ascii="Arial Nova" w:hAnsi="Arial Nova"/>
                <w:sz w:val="18"/>
                <w:szCs w:val="18"/>
              </w:rPr>
              <w:t>Burmistrz Gminy i Miasta Nowe Skalmierzyce z siedzibą w Skalmierzycach, przy ul. Ostrowskiej 8, 63-460 Nowe Skalmierzyce, NIP: 622-238-19-39, REGON: 250855423</w:t>
            </w:r>
            <w:r w:rsidR="000D54B3">
              <w:rPr>
                <w:rFonts w:ascii="Arial Nova" w:hAnsi="Arial Nova"/>
                <w:sz w:val="18"/>
                <w:szCs w:val="18"/>
              </w:rPr>
              <w:t>.</w:t>
            </w:r>
          </w:p>
          <w:p w14:paraId="3CE1DE2B" w14:textId="12A97F6F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14:paraId="4014E566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14:paraId="7CB1425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14:paraId="374BA820" w14:textId="4A527BCF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>z dn. 14 lipca 1983r. ze zm.).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263A5704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Podanie danych osobowych jest dobrowolne, jednakże nie podanie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4C628" w14:textId="77777777" w:rsidR="00BC4D7F" w:rsidRDefault="00BC4D7F" w:rsidP="0097201A">
      <w:pPr>
        <w:spacing w:after="0" w:line="240" w:lineRule="auto"/>
      </w:pPr>
      <w:r>
        <w:separator/>
      </w:r>
    </w:p>
  </w:endnote>
  <w:endnote w:type="continuationSeparator" w:id="0">
    <w:p w14:paraId="3D6A1E53" w14:textId="77777777" w:rsidR="00BC4D7F" w:rsidRDefault="00BC4D7F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651E7" w14:textId="77777777" w:rsidR="00BC4D7F" w:rsidRDefault="00BC4D7F" w:rsidP="0097201A">
      <w:pPr>
        <w:spacing w:after="0" w:line="240" w:lineRule="auto"/>
      </w:pPr>
      <w:r>
        <w:separator/>
      </w:r>
    </w:p>
  </w:footnote>
  <w:footnote w:type="continuationSeparator" w:id="0">
    <w:p w14:paraId="60F637B0" w14:textId="77777777" w:rsidR="00BC4D7F" w:rsidRDefault="00BC4D7F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ova" w:hAnsi="Arial Nova"/>
        <w:i/>
        <w:iCs/>
        <w:color w:val="7F7F7F" w:themeColor="text1" w:themeTint="80"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17BF3903" w14:textId="21D9AB13" w:rsidR="002812BB" w:rsidRPr="007624CE" w:rsidRDefault="002812BB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 w:rsidRPr="000D54B3">
          <w:rPr>
            <w:rFonts w:ascii="Arial Nova" w:hAnsi="Arial Nova"/>
            <w:i/>
            <w:iCs/>
            <w:color w:val="7F7F7F" w:themeColor="text1" w:themeTint="80"/>
          </w:rPr>
          <w:t xml:space="preserve">Gminny Program Rewitalizacji </w:t>
        </w:r>
        <w:r w:rsidR="000D54B3" w:rsidRPr="000D54B3">
          <w:rPr>
            <w:rFonts w:ascii="Arial Nova" w:hAnsi="Arial Nova"/>
            <w:i/>
            <w:iCs/>
            <w:color w:val="7F7F7F" w:themeColor="text1" w:themeTint="80"/>
          </w:rPr>
          <w:t>dla Gminy i Miasta Nowe Skalmierzyce na lata 2025-2035</w:t>
        </w:r>
      </w:p>
    </w:sdtContent>
  </w:sdt>
  <w:p w14:paraId="26484A31" w14:textId="15089D88" w:rsidR="00581C99" w:rsidRDefault="000D54B3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D2B8DF" wp14:editId="69383A33">
          <wp:simplePos x="0" y="0"/>
          <wp:positionH relativeFrom="leftMargin">
            <wp:posOffset>396240</wp:posOffset>
          </wp:positionH>
          <wp:positionV relativeFrom="paragraph">
            <wp:posOffset>-300990</wp:posOffset>
          </wp:positionV>
          <wp:extent cx="501015" cy="584200"/>
          <wp:effectExtent l="0" t="0" r="0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101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1B92C5F8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13518D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7B42"/>
    <w:rsid w:val="000D54B3"/>
    <w:rsid w:val="00113796"/>
    <w:rsid w:val="00124CF0"/>
    <w:rsid w:val="00153F2A"/>
    <w:rsid w:val="00176996"/>
    <w:rsid w:val="00185A9D"/>
    <w:rsid w:val="00191E44"/>
    <w:rsid w:val="00193474"/>
    <w:rsid w:val="002812BB"/>
    <w:rsid w:val="00296EFE"/>
    <w:rsid w:val="002B2BCE"/>
    <w:rsid w:val="00361CAB"/>
    <w:rsid w:val="003C0CA2"/>
    <w:rsid w:val="004247DB"/>
    <w:rsid w:val="004754B3"/>
    <w:rsid w:val="004B7DE1"/>
    <w:rsid w:val="005275BB"/>
    <w:rsid w:val="00581C99"/>
    <w:rsid w:val="00591486"/>
    <w:rsid w:val="005B0208"/>
    <w:rsid w:val="005B4D2A"/>
    <w:rsid w:val="005D6236"/>
    <w:rsid w:val="005E4A60"/>
    <w:rsid w:val="006C050B"/>
    <w:rsid w:val="006C348F"/>
    <w:rsid w:val="006C74EA"/>
    <w:rsid w:val="006F5BB5"/>
    <w:rsid w:val="007624CE"/>
    <w:rsid w:val="007B5A2D"/>
    <w:rsid w:val="007C2182"/>
    <w:rsid w:val="007E767F"/>
    <w:rsid w:val="008F0EA6"/>
    <w:rsid w:val="0097201A"/>
    <w:rsid w:val="00974ACC"/>
    <w:rsid w:val="00982100"/>
    <w:rsid w:val="009D703D"/>
    <w:rsid w:val="00A0469B"/>
    <w:rsid w:val="00A355EF"/>
    <w:rsid w:val="00A45600"/>
    <w:rsid w:val="00BC4D7F"/>
    <w:rsid w:val="00BE3EA0"/>
    <w:rsid w:val="00C37454"/>
    <w:rsid w:val="00C37990"/>
    <w:rsid w:val="00C6287C"/>
    <w:rsid w:val="00C715F5"/>
    <w:rsid w:val="00C819CA"/>
    <w:rsid w:val="00C94154"/>
    <w:rsid w:val="00CD7273"/>
    <w:rsid w:val="00CE2E25"/>
    <w:rsid w:val="00D05633"/>
    <w:rsid w:val="00D06F17"/>
    <w:rsid w:val="00D1598A"/>
    <w:rsid w:val="00D422F1"/>
    <w:rsid w:val="00DE75DA"/>
    <w:rsid w:val="00E67D58"/>
    <w:rsid w:val="00E70C83"/>
    <w:rsid w:val="00EE5A8C"/>
    <w:rsid w:val="00FB05E3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0F2065"/>
    <w:rsid w:val="00185A9D"/>
    <w:rsid w:val="006C348F"/>
    <w:rsid w:val="00983B20"/>
    <w:rsid w:val="00AF7449"/>
    <w:rsid w:val="00FB05E3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929</Words>
  <Characters>5577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Gminy ….. na lata ……..</vt:lpstr>
    </vt:vector>
  </TitlesOfParts>
  <Company/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dla Gminy i Miasta Nowe Skalmierzyce na lata 2025-2035</dc:title>
  <dc:subject/>
  <dc:creator>Iwona  Nowacka</dc:creator>
  <cp:keywords/>
  <dc:description/>
  <cp:lastModifiedBy>Natalia Stempin</cp:lastModifiedBy>
  <cp:revision>2</cp:revision>
  <dcterms:created xsi:type="dcterms:W3CDTF">2025-03-12T13:46:00Z</dcterms:created>
  <dcterms:modified xsi:type="dcterms:W3CDTF">2025-03-12T13:46:00Z</dcterms:modified>
</cp:coreProperties>
</file>