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67" w:rsidRPr="00F24571" w:rsidRDefault="00526D67" w:rsidP="00526D67">
      <w:pPr>
        <w:pStyle w:val="Nagwek1"/>
        <w:rPr>
          <w:rFonts w:ascii="Arial" w:hAnsi="Arial" w:cs="Arial"/>
          <w:sz w:val="26"/>
          <w:szCs w:val="26"/>
        </w:rPr>
      </w:pPr>
      <w:r w:rsidRPr="00F24571">
        <w:rPr>
          <w:rFonts w:ascii="Arial" w:hAnsi="Arial" w:cs="Arial"/>
          <w:sz w:val="26"/>
          <w:szCs w:val="26"/>
        </w:rPr>
        <w:t>Burmistrz Gminy i Miasta Nowe Skalmierzyce</w:t>
      </w:r>
    </w:p>
    <w:p w:rsidR="00526D67" w:rsidRPr="00532BC8" w:rsidRDefault="00526D67" w:rsidP="00526D6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32BC8">
        <w:rPr>
          <w:rFonts w:ascii="Arial" w:hAnsi="Arial" w:cs="Arial"/>
          <w:sz w:val="20"/>
          <w:szCs w:val="20"/>
        </w:rPr>
        <w:t xml:space="preserve">działając na podstawie art. 35 ust. 1 i 2 </w:t>
      </w:r>
      <w:r w:rsidRPr="00532BC8">
        <w:rPr>
          <w:rFonts w:ascii="Arial" w:hAnsi="Arial" w:cs="Arial"/>
          <w:i/>
          <w:sz w:val="20"/>
          <w:szCs w:val="20"/>
        </w:rPr>
        <w:t xml:space="preserve">ustawy z dnia 21 sierpnia 1997 r. o gospodarce nieruchomościami </w:t>
      </w:r>
      <w:r w:rsidRPr="00532BC8">
        <w:rPr>
          <w:rFonts w:ascii="Arial" w:hAnsi="Arial" w:cs="Arial"/>
          <w:bCs/>
          <w:i/>
          <w:sz w:val="20"/>
          <w:szCs w:val="20"/>
        </w:rPr>
        <w:t>/Dz. U. z 201</w:t>
      </w:r>
      <w:r>
        <w:rPr>
          <w:rFonts w:ascii="Arial" w:hAnsi="Arial" w:cs="Arial"/>
          <w:bCs/>
          <w:i/>
          <w:sz w:val="20"/>
          <w:szCs w:val="20"/>
        </w:rPr>
        <w:t>8</w:t>
      </w:r>
      <w:r w:rsidRPr="00532BC8">
        <w:rPr>
          <w:rFonts w:ascii="Arial" w:hAnsi="Arial" w:cs="Arial"/>
          <w:bCs/>
          <w:i/>
          <w:sz w:val="20"/>
          <w:szCs w:val="20"/>
        </w:rPr>
        <w:t xml:space="preserve"> r., poz. </w:t>
      </w:r>
      <w:r>
        <w:rPr>
          <w:rFonts w:ascii="Arial" w:hAnsi="Arial" w:cs="Arial"/>
          <w:bCs/>
          <w:i/>
          <w:sz w:val="20"/>
          <w:szCs w:val="20"/>
        </w:rPr>
        <w:t>121 ze zm.</w:t>
      </w:r>
      <w:r w:rsidRPr="00532BC8">
        <w:rPr>
          <w:rFonts w:ascii="Arial" w:hAnsi="Arial" w:cs="Arial"/>
          <w:bCs/>
          <w:i/>
          <w:sz w:val="20"/>
          <w:szCs w:val="20"/>
        </w:rPr>
        <w:t xml:space="preserve">/ </w:t>
      </w:r>
      <w:r w:rsidRPr="00532BC8">
        <w:rPr>
          <w:rFonts w:ascii="Arial" w:hAnsi="Arial" w:cs="Arial"/>
          <w:sz w:val="20"/>
          <w:szCs w:val="20"/>
        </w:rPr>
        <w:t>podaje do publicznej wiadomości</w:t>
      </w:r>
    </w:p>
    <w:p w:rsidR="00526D67" w:rsidRPr="00AF7DD3" w:rsidRDefault="00526D67" w:rsidP="00526D67">
      <w:pPr>
        <w:jc w:val="center"/>
        <w:rPr>
          <w:rFonts w:ascii="Arial" w:hAnsi="Arial" w:cs="Arial"/>
        </w:rPr>
      </w:pPr>
    </w:p>
    <w:p w:rsidR="00526D67" w:rsidRPr="00F24571" w:rsidRDefault="00526D67" w:rsidP="00526D67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F24571">
        <w:rPr>
          <w:rFonts w:ascii="Arial" w:hAnsi="Arial" w:cs="Arial"/>
          <w:b/>
          <w:smallCaps/>
          <w:sz w:val="22"/>
          <w:szCs w:val="22"/>
        </w:rPr>
        <w:t>wykaz nieruchomości stanowiąc</w:t>
      </w:r>
      <w:r>
        <w:rPr>
          <w:rFonts w:ascii="Arial" w:hAnsi="Arial" w:cs="Arial"/>
          <w:b/>
          <w:smallCaps/>
          <w:sz w:val="22"/>
          <w:szCs w:val="22"/>
        </w:rPr>
        <w:t>ej</w:t>
      </w:r>
      <w:r w:rsidRPr="00F24571">
        <w:rPr>
          <w:rFonts w:ascii="Arial" w:hAnsi="Arial" w:cs="Arial"/>
          <w:b/>
          <w:smallCaps/>
          <w:sz w:val="22"/>
          <w:szCs w:val="22"/>
        </w:rPr>
        <w:t xml:space="preserve"> własność </w:t>
      </w:r>
    </w:p>
    <w:p w:rsidR="00526D67" w:rsidRPr="00F24571" w:rsidRDefault="00526D67" w:rsidP="00526D67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F24571">
        <w:rPr>
          <w:rFonts w:ascii="Arial" w:hAnsi="Arial" w:cs="Arial"/>
          <w:b/>
          <w:smallCaps/>
          <w:sz w:val="22"/>
          <w:szCs w:val="22"/>
        </w:rPr>
        <w:t>Gminy i Miasta Nowe Skalmierzyce</w:t>
      </w:r>
    </w:p>
    <w:p w:rsidR="00526D67" w:rsidRPr="00F24571" w:rsidRDefault="00526D67" w:rsidP="00526D67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F24571">
        <w:rPr>
          <w:rFonts w:ascii="Arial" w:hAnsi="Arial" w:cs="Arial"/>
          <w:b/>
          <w:smallCaps/>
          <w:sz w:val="22"/>
          <w:szCs w:val="22"/>
        </w:rPr>
        <w:t>przeznaczon</w:t>
      </w:r>
      <w:r>
        <w:rPr>
          <w:rFonts w:ascii="Arial" w:hAnsi="Arial" w:cs="Arial"/>
          <w:b/>
          <w:smallCaps/>
          <w:sz w:val="22"/>
          <w:szCs w:val="22"/>
        </w:rPr>
        <w:t>ej</w:t>
      </w:r>
      <w:r w:rsidRPr="00F24571">
        <w:rPr>
          <w:rFonts w:ascii="Arial" w:hAnsi="Arial" w:cs="Arial"/>
          <w:b/>
          <w:smallCaps/>
          <w:sz w:val="22"/>
          <w:szCs w:val="22"/>
        </w:rPr>
        <w:t xml:space="preserve"> do sprzedaży</w:t>
      </w:r>
    </w:p>
    <w:p w:rsidR="00526D67" w:rsidRPr="00F24571" w:rsidRDefault="00526D67" w:rsidP="00526D67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F24571">
        <w:rPr>
          <w:rFonts w:ascii="Arial" w:hAnsi="Arial" w:cs="Arial"/>
          <w:b/>
          <w:smallCaps/>
          <w:sz w:val="22"/>
          <w:szCs w:val="22"/>
        </w:rPr>
        <w:t xml:space="preserve">w drodze </w:t>
      </w:r>
      <w:r>
        <w:rPr>
          <w:rFonts w:ascii="Arial" w:hAnsi="Arial" w:cs="Arial"/>
          <w:b/>
          <w:smallCaps/>
          <w:sz w:val="22"/>
          <w:szCs w:val="22"/>
        </w:rPr>
        <w:t>przetargowej</w:t>
      </w:r>
      <w:r w:rsidRPr="00F24571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526D67" w:rsidRPr="00D27388" w:rsidRDefault="00526D67" w:rsidP="00526D67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526D67" w:rsidRPr="008E02F3" w:rsidRDefault="00526D67" w:rsidP="00526D67">
      <w:pPr>
        <w:spacing w:line="360" w:lineRule="auto"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8E02F3">
        <w:rPr>
          <w:rFonts w:ascii="Arial" w:hAnsi="Arial" w:cs="Arial"/>
          <w:b/>
          <w:i/>
          <w:sz w:val="26"/>
          <w:szCs w:val="26"/>
          <w:u w:val="single"/>
        </w:rPr>
        <w:t>Opis przedmiotu sprzedaży</w:t>
      </w:r>
      <w:r w:rsidRPr="008E02F3">
        <w:rPr>
          <w:rFonts w:ascii="Arial" w:hAnsi="Arial" w:cs="Arial"/>
          <w:i/>
          <w:sz w:val="26"/>
          <w:szCs w:val="26"/>
          <w:u w:val="single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077"/>
        <w:gridCol w:w="5245"/>
      </w:tblGrid>
      <w:tr w:rsidR="00526D67" w:rsidRPr="002A063E" w:rsidTr="000864F5">
        <w:tc>
          <w:tcPr>
            <w:tcW w:w="4077" w:type="dxa"/>
          </w:tcPr>
          <w:p w:rsidR="00526D67" w:rsidRPr="002A063E" w:rsidRDefault="00526D67" w:rsidP="000864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63E">
              <w:rPr>
                <w:rFonts w:ascii="Arial" w:hAnsi="Arial" w:cs="Arial"/>
                <w:sz w:val="22"/>
                <w:szCs w:val="22"/>
              </w:rPr>
              <w:t>1. Położenie dział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A063E">
              <w:rPr>
                <w:rFonts w:ascii="Arial" w:hAnsi="Arial" w:cs="Arial"/>
                <w:sz w:val="22"/>
                <w:szCs w:val="22"/>
              </w:rPr>
              <w:t>k ………….........</w:t>
            </w:r>
          </w:p>
        </w:tc>
        <w:tc>
          <w:tcPr>
            <w:tcW w:w="5245" w:type="dxa"/>
          </w:tcPr>
          <w:p w:rsidR="00526D67" w:rsidRPr="002A063E" w:rsidRDefault="00526D67" w:rsidP="000864F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Boczków</w:t>
            </w:r>
          </w:p>
        </w:tc>
      </w:tr>
      <w:tr w:rsidR="00526D67" w:rsidRPr="002A063E" w:rsidTr="000864F5">
        <w:tc>
          <w:tcPr>
            <w:tcW w:w="4077" w:type="dxa"/>
          </w:tcPr>
          <w:p w:rsidR="00526D67" w:rsidRPr="002A063E" w:rsidRDefault="00526D67" w:rsidP="000864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63E">
              <w:rPr>
                <w:rFonts w:ascii="Arial" w:hAnsi="Arial" w:cs="Arial"/>
                <w:sz w:val="22"/>
                <w:szCs w:val="22"/>
              </w:rPr>
              <w:t>2. Oznaczenie nieruchomości ……</w:t>
            </w:r>
          </w:p>
        </w:tc>
        <w:tc>
          <w:tcPr>
            <w:tcW w:w="5245" w:type="dxa"/>
          </w:tcPr>
          <w:p w:rsidR="00526D67" w:rsidRPr="002A063E" w:rsidRDefault="00526D67" w:rsidP="000864F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63E">
              <w:rPr>
                <w:rFonts w:ascii="Arial" w:hAnsi="Arial" w:cs="Arial"/>
                <w:b/>
                <w:sz w:val="22"/>
                <w:szCs w:val="22"/>
              </w:rPr>
              <w:t xml:space="preserve">działka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37/5</w:t>
            </w:r>
          </w:p>
        </w:tc>
      </w:tr>
      <w:tr w:rsidR="00526D67" w:rsidRPr="002A063E" w:rsidTr="000864F5">
        <w:tc>
          <w:tcPr>
            <w:tcW w:w="4077" w:type="dxa"/>
          </w:tcPr>
          <w:p w:rsidR="00526D67" w:rsidRPr="002A063E" w:rsidRDefault="00526D67" w:rsidP="000864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63E">
              <w:rPr>
                <w:rFonts w:ascii="Arial" w:hAnsi="Arial" w:cs="Arial"/>
                <w:sz w:val="22"/>
                <w:szCs w:val="22"/>
              </w:rPr>
              <w:t>3. Numer Księgi Wieczystej ………</w:t>
            </w:r>
          </w:p>
        </w:tc>
        <w:tc>
          <w:tcPr>
            <w:tcW w:w="5245" w:type="dxa"/>
          </w:tcPr>
          <w:p w:rsidR="00526D67" w:rsidRPr="002A063E" w:rsidRDefault="00526D67" w:rsidP="000864F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63E">
              <w:rPr>
                <w:rFonts w:ascii="Arial" w:hAnsi="Arial" w:cs="Arial"/>
                <w:b/>
                <w:sz w:val="22"/>
                <w:szCs w:val="22"/>
              </w:rPr>
              <w:t>Kw. nr KZ1W/000</w:t>
            </w:r>
            <w:r>
              <w:rPr>
                <w:rFonts w:ascii="Arial" w:hAnsi="Arial" w:cs="Arial"/>
                <w:b/>
                <w:sz w:val="22"/>
                <w:szCs w:val="22"/>
              </w:rPr>
              <w:t>62471/2</w:t>
            </w:r>
          </w:p>
        </w:tc>
      </w:tr>
      <w:tr w:rsidR="00526D67" w:rsidRPr="002A063E" w:rsidTr="000864F5">
        <w:tc>
          <w:tcPr>
            <w:tcW w:w="4077" w:type="dxa"/>
          </w:tcPr>
          <w:p w:rsidR="00526D67" w:rsidRPr="002A063E" w:rsidRDefault="00526D67" w:rsidP="000864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63E">
              <w:rPr>
                <w:rFonts w:ascii="Arial" w:hAnsi="Arial" w:cs="Arial"/>
                <w:sz w:val="22"/>
                <w:szCs w:val="22"/>
              </w:rPr>
              <w:t>4. Powierzchnia dział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A063E">
              <w:rPr>
                <w:rFonts w:ascii="Arial" w:hAnsi="Arial" w:cs="Arial"/>
                <w:sz w:val="22"/>
                <w:szCs w:val="22"/>
              </w:rPr>
              <w:t>k ……………</w:t>
            </w:r>
          </w:p>
        </w:tc>
        <w:tc>
          <w:tcPr>
            <w:tcW w:w="5245" w:type="dxa"/>
          </w:tcPr>
          <w:p w:rsidR="00526D67" w:rsidRPr="002A063E" w:rsidRDefault="00526D67" w:rsidP="000864F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0,0507 ha</w:t>
            </w:r>
          </w:p>
        </w:tc>
      </w:tr>
      <w:tr w:rsidR="00526D67" w:rsidRPr="002A063E" w:rsidTr="000864F5">
        <w:tc>
          <w:tcPr>
            <w:tcW w:w="4077" w:type="dxa"/>
          </w:tcPr>
          <w:p w:rsidR="00526D67" w:rsidRPr="002A063E" w:rsidRDefault="00526D67" w:rsidP="000864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63E">
              <w:rPr>
                <w:rFonts w:ascii="Arial" w:hAnsi="Arial" w:cs="Arial"/>
                <w:sz w:val="22"/>
                <w:szCs w:val="22"/>
              </w:rPr>
              <w:t>5. Opis nieruchomości ……………</w:t>
            </w:r>
          </w:p>
        </w:tc>
        <w:tc>
          <w:tcPr>
            <w:tcW w:w="5245" w:type="dxa"/>
          </w:tcPr>
          <w:p w:rsidR="00526D67" w:rsidRDefault="00526D67" w:rsidP="000864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571">
              <w:rPr>
                <w:rFonts w:ascii="Arial" w:hAnsi="Arial" w:cs="Arial"/>
                <w:b/>
                <w:sz w:val="22"/>
                <w:szCs w:val="22"/>
              </w:rPr>
              <w:t>działk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245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położona w sąsiedztwie zabudowy mieszkaniowej i mieszkaniowo-zagrodowej, na skrzyżowaniu ulicy Skalmierzyckiej i Topolowej, </w:t>
            </w:r>
          </w:p>
          <w:p w:rsidR="00526D67" w:rsidRPr="00597E4C" w:rsidRDefault="00526D67" w:rsidP="000864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działka ma kształt wydłużony, stwarzający ograniczenia w zagospodarowaniu, posiada dostęp do urządzeń infrastruktury technicznej;</w:t>
            </w:r>
          </w:p>
        </w:tc>
      </w:tr>
      <w:tr w:rsidR="00526D67" w:rsidRPr="002A063E" w:rsidTr="000864F5">
        <w:trPr>
          <w:trHeight w:val="854"/>
        </w:trPr>
        <w:tc>
          <w:tcPr>
            <w:tcW w:w="4077" w:type="dxa"/>
          </w:tcPr>
          <w:p w:rsidR="00526D67" w:rsidRDefault="00526D67" w:rsidP="000864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63E">
              <w:rPr>
                <w:rFonts w:ascii="Arial" w:hAnsi="Arial" w:cs="Arial"/>
                <w:sz w:val="22"/>
                <w:szCs w:val="22"/>
              </w:rPr>
              <w:t>6. Przeznaczenie nieruchomości …</w:t>
            </w:r>
          </w:p>
          <w:p w:rsidR="00526D67" w:rsidRDefault="00526D67" w:rsidP="000864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6D67" w:rsidRPr="002A063E" w:rsidRDefault="00526D67" w:rsidP="000864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526D67" w:rsidRPr="008E02F3" w:rsidRDefault="00526D67" w:rsidP="000864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brak miejscowego planu zagospodarowania przestrzennego terenu oraz decyzji o warunkach zabudowy;</w:t>
            </w:r>
            <w:r w:rsidRPr="008E02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26D67" w:rsidRPr="002A063E" w:rsidTr="000864F5">
        <w:tc>
          <w:tcPr>
            <w:tcW w:w="4077" w:type="dxa"/>
          </w:tcPr>
          <w:p w:rsidR="00526D67" w:rsidRPr="002A063E" w:rsidRDefault="00526D67" w:rsidP="000864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Informacja o działce</w:t>
            </w:r>
          </w:p>
        </w:tc>
        <w:tc>
          <w:tcPr>
            <w:tcW w:w="5245" w:type="dxa"/>
          </w:tcPr>
          <w:p w:rsidR="00526D67" w:rsidRDefault="00526D67" w:rsidP="000864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Przedmiotowa nieruchomość objęta jest umową dzierżawy do dnia 19.01.2021 r.</w:t>
            </w:r>
          </w:p>
        </w:tc>
      </w:tr>
      <w:tr w:rsidR="00526D67" w:rsidRPr="002A063E" w:rsidTr="000864F5">
        <w:tc>
          <w:tcPr>
            <w:tcW w:w="4077" w:type="dxa"/>
          </w:tcPr>
          <w:p w:rsidR="00526D67" w:rsidRPr="00120C99" w:rsidRDefault="00526D67" w:rsidP="000864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20C99">
              <w:rPr>
                <w:rFonts w:ascii="Arial" w:hAnsi="Arial" w:cs="Arial"/>
                <w:sz w:val="22"/>
                <w:szCs w:val="22"/>
              </w:rPr>
              <w:t>. Cena wywoławcza nieruchomości</w:t>
            </w:r>
          </w:p>
        </w:tc>
        <w:tc>
          <w:tcPr>
            <w:tcW w:w="5245" w:type="dxa"/>
          </w:tcPr>
          <w:p w:rsidR="00526D67" w:rsidRPr="00120C99" w:rsidRDefault="00526D67" w:rsidP="000864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17.700,00</w:t>
            </w:r>
            <w:r w:rsidRPr="00120C99">
              <w:rPr>
                <w:rFonts w:ascii="Arial" w:hAnsi="Arial" w:cs="Arial"/>
                <w:b/>
                <w:sz w:val="22"/>
                <w:szCs w:val="22"/>
              </w:rPr>
              <w:t xml:space="preserve"> zł </w:t>
            </w:r>
          </w:p>
          <w:p w:rsidR="00526D67" w:rsidRPr="00120C99" w:rsidRDefault="00526D67" w:rsidP="000864F5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120C99">
              <w:rPr>
                <w:rFonts w:ascii="Arial" w:hAnsi="Arial" w:cs="Arial"/>
                <w:b/>
                <w:i/>
                <w:sz w:val="20"/>
                <w:szCs w:val="22"/>
              </w:rPr>
              <w:t>/sł</w:t>
            </w:r>
            <w:r w:rsidRPr="00B92053">
              <w:rPr>
                <w:rFonts w:ascii="Arial" w:hAnsi="Arial" w:cs="Arial"/>
                <w:b/>
                <w:i/>
                <w:sz w:val="20"/>
                <w:szCs w:val="22"/>
              </w:rPr>
              <w:t xml:space="preserve">.: </w:t>
            </w:r>
            <w:r>
              <w:rPr>
                <w:rFonts w:ascii="Arial" w:hAnsi="Arial" w:cs="Arial"/>
                <w:b/>
                <w:i/>
                <w:sz w:val="20"/>
                <w:szCs w:val="22"/>
              </w:rPr>
              <w:t xml:space="preserve">siedemnaście </w:t>
            </w:r>
            <w:r w:rsidRPr="00B92053">
              <w:rPr>
                <w:rFonts w:ascii="Arial" w:hAnsi="Arial" w:cs="Arial"/>
                <w:b/>
                <w:i/>
                <w:sz w:val="20"/>
                <w:szCs w:val="22"/>
              </w:rPr>
              <w:t>tysięcy</w:t>
            </w:r>
            <w:r>
              <w:rPr>
                <w:rFonts w:ascii="Arial" w:hAnsi="Arial" w:cs="Arial"/>
                <w:b/>
                <w:i/>
                <w:sz w:val="20"/>
                <w:szCs w:val="22"/>
              </w:rPr>
              <w:t xml:space="preserve"> siedemset</w:t>
            </w:r>
            <w:r w:rsidRPr="00B92053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  <w:r w:rsidRPr="00120C99">
              <w:rPr>
                <w:rFonts w:ascii="Arial" w:hAnsi="Arial" w:cs="Arial"/>
                <w:b/>
                <w:i/>
                <w:sz w:val="20"/>
                <w:szCs w:val="22"/>
              </w:rPr>
              <w:t>złotych/</w:t>
            </w:r>
            <w:r w:rsidRPr="00120C99">
              <w:rPr>
                <w:rFonts w:ascii="Arial" w:hAnsi="Arial" w:cs="Arial"/>
                <w:b/>
                <w:sz w:val="20"/>
                <w:szCs w:val="22"/>
              </w:rPr>
              <w:t xml:space="preserve">  </w:t>
            </w:r>
          </w:p>
          <w:p w:rsidR="00526D67" w:rsidRPr="00120C99" w:rsidRDefault="00526D67" w:rsidP="000864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6D67" w:rsidRPr="002A063E" w:rsidTr="000864F5">
        <w:tc>
          <w:tcPr>
            <w:tcW w:w="4077" w:type="dxa"/>
          </w:tcPr>
          <w:p w:rsidR="00526D67" w:rsidRPr="002A063E" w:rsidRDefault="00526D67" w:rsidP="000864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A063E">
              <w:rPr>
                <w:rFonts w:ascii="Arial" w:hAnsi="Arial" w:cs="Arial"/>
                <w:sz w:val="22"/>
                <w:szCs w:val="22"/>
              </w:rPr>
              <w:t xml:space="preserve">. Informacja o przeznaczeniu do   </w:t>
            </w:r>
          </w:p>
          <w:p w:rsidR="00526D67" w:rsidRPr="002A063E" w:rsidRDefault="00526D67" w:rsidP="000864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63E">
              <w:rPr>
                <w:rFonts w:ascii="Arial" w:hAnsi="Arial" w:cs="Arial"/>
                <w:sz w:val="22"/>
                <w:szCs w:val="22"/>
              </w:rPr>
              <w:t xml:space="preserve">    sprzedaży ………………………</w:t>
            </w:r>
          </w:p>
        </w:tc>
        <w:tc>
          <w:tcPr>
            <w:tcW w:w="5245" w:type="dxa"/>
          </w:tcPr>
          <w:p w:rsidR="00526D67" w:rsidRDefault="00526D67" w:rsidP="000864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63E">
              <w:rPr>
                <w:rFonts w:ascii="Arial" w:hAnsi="Arial" w:cs="Arial"/>
                <w:b/>
                <w:sz w:val="22"/>
                <w:szCs w:val="22"/>
              </w:rPr>
              <w:t>sprzedaż ww. działk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A063E">
              <w:rPr>
                <w:rFonts w:ascii="Arial" w:hAnsi="Arial" w:cs="Arial"/>
                <w:b/>
                <w:sz w:val="22"/>
                <w:szCs w:val="22"/>
              </w:rPr>
              <w:t xml:space="preserve"> nastąpi w drodze </w:t>
            </w:r>
            <w:r>
              <w:rPr>
                <w:rFonts w:ascii="Arial" w:hAnsi="Arial" w:cs="Arial"/>
                <w:b/>
                <w:sz w:val="22"/>
                <w:szCs w:val="22"/>
              </w:rPr>
              <w:t>przetargu.</w:t>
            </w:r>
          </w:p>
          <w:p w:rsidR="00526D67" w:rsidRDefault="00526D67" w:rsidP="000864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D67" w:rsidRDefault="00526D67" w:rsidP="000864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D67" w:rsidRPr="002A063E" w:rsidRDefault="00526D67" w:rsidP="000864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6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526D67" w:rsidRPr="00F24571" w:rsidRDefault="00526D67" w:rsidP="00526D67">
      <w:pPr>
        <w:ind w:firstLine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F24571">
        <w:rPr>
          <w:rFonts w:ascii="Arial" w:hAnsi="Arial" w:cs="Arial"/>
          <w:sz w:val="20"/>
          <w:szCs w:val="20"/>
        </w:rPr>
        <w:t>Osoby, którym przysługuje pierwszeństwo w nabyciu nieruchomości na podstawie art. 34 ust.</w:t>
      </w:r>
      <w:r>
        <w:rPr>
          <w:rFonts w:ascii="Arial" w:hAnsi="Arial" w:cs="Arial"/>
          <w:sz w:val="20"/>
          <w:szCs w:val="20"/>
        </w:rPr>
        <w:t xml:space="preserve"> </w:t>
      </w:r>
      <w:r w:rsidRPr="00F24571">
        <w:rPr>
          <w:rFonts w:ascii="Arial" w:hAnsi="Arial" w:cs="Arial"/>
          <w:sz w:val="20"/>
          <w:szCs w:val="20"/>
        </w:rPr>
        <w:t xml:space="preserve">1 pkt 1 i 2, </w:t>
      </w:r>
      <w:r w:rsidRPr="00F24571">
        <w:rPr>
          <w:rFonts w:ascii="Arial" w:hAnsi="Arial" w:cs="Arial"/>
          <w:i/>
          <w:sz w:val="20"/>
          <w:szCs w:val="20"/>
        </w:rPr>
        <w:t>ustawy z dnia 21 sierpnia 1997 r. - o gospodarce nieruchomościami /Dz. U. z 201</w:t>
      </w:r>
      <w:r>
        <w:rPr>
          <w:rFonts w:ascii="Arial" w:hAnsi="Arial" w:cs="Arial"/>
          <w:i/>
          <w:sz w:val="20"/>
          <w:szCs w:val="20"/>
        </w:rPr>
        <w:t>8</w:t>
      </w:r>
      <w:r w:rsidRPr="00F24571">
        <w:rPr>
          <w:rFonts w:ascii="Arial" w:hAnsi="Arial" w:cs="Arial"/>
          <w:i/>
          <w:sz w:val="20"/>
          <w:szCs w:val="20"/>
        </w:rPr>
        <w:t xml:space="preserve"> r., poz. </w:t>
      </w:r>
      <w:r>
        <w:rPr>
          <w:rFonts w:ascii="Arial" w:hAnsi="Arial" w:cs="Arial"/>
          <w:i/>
          <w:sz w:val="20"/>
          <w:szCs w:val="20"/>
        </w:rPr>
        <w:t>121 ze zm.</w:t>
      </w:r>
      <w:r w:rsidRPr="00F24571">
        <w:rPr>
          <w:rFonts w:ascii="Arial" w:hAnsi="Arial" w:cs="Arial"/>
          <w:i/>
          <w:sz w:val="20"/>
          <w:szCs w:val="20"/>
        </w:rPr>
        <w:t>/,</w:t>
      </w:r>
      <w:r w:rsidRPr="00F24571">
        <w:rPr>
          <w:rFonts w:ascii="Arial" w:hAnsi="Arial" w:cs="Arial"/>
          <w:sz w:val="20"/>
          <w:szCs w:val="20"/>
        </w:rPr>
        <w:t xml:space="preserve"> mogą składać wnioski o ich nabycie w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F24571">
        <w:rPr>
          <w:rFonts w:ascii="Arial" w:hAnsi="Arial" w:cs="Arial"/>
          <w:sz w:val="20"/>
          <w:szCs w:val="20"/>
        </w:rPr>
        <w:t>6 tygodni od dnia wywieszenia niniejszego wykazu.</w:t>
      </w:r>
    </w:p>
    <w:p w:rsidR="00526D67" w:rsidRDefault="00526D67" w:rsidP="00526D67">
      <w:pPr>
        <w:jc w:val="both"/>
        <w:rPr>
          <w:rFonts w:ascii="Arial" w:hAnsi="Arial" w:cs="Arial"/>
        </w:rPr>
      </w:pPr>
    </w:p>
    <w:p w:rsidR="00526D67" w:rsidRDefault="00526D67" w:rsidP="00526D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D67" w:rsidRDefault="00526D67" w:rsidP="00526D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D67" w:rsidRDefault="00526D67" w:rsidP="00526D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D67" w:rsidRDefault="00526D67" w:rsidP="00526D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D67" w:rsidRDefault="00526D67" w:rsidP="00526D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D67" w:rsidRDefault="00526D67" w:rsidP="00526D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D67" w:rsidRDefault="00526D67" w:rsidP="00526D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D67" w:rsidRDefault="00526D67" w:rsidP="00526D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D67" w:rsidRDefault="00526D67" w:rsidP="00526D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D67" w:rsidRPr="00532BC8" w:rsidRDefault="00526D67" w:rsidP="00526D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2BC8">
        <w:rPr>
          <w:rFonts w:ascii="Arial" w:hAnsi="Arial" w:cs="Arial"/>
          <w:sz w:val="20"/>
          <w:szCs w:val="20"/>
        </w:rPr>
        <w:t>Niniejszy wykaz zamieszczono na tablicy ogłoszeń w dn</w:t>
      </w:r>
      <w:r w:rsidRPr="00660C40">
        <w:rPr>
          <w:rFonts w:ascii="Arial" w:hAnsi="Arial" w:cs="Arial"/>
          <w:sz w:val="20"/>
          <w:szCs w:val="20"/>
        </w:rPr>
        <w:t>. 26 lutego</w:t>
      </w:r>
      <w:r w:rsidRPr="00532BC8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532BC8">
        <w:rPr>
          <w:rFonts w:ascii="Arial" w:hAnsi="Arial" w:cs="Arial"/>
          <w:sz w:val="20"/>
          <w:szCs w:val="20"/>
        </w:rPr>
        <w:t xml:space="preserve"> r.</w:t>
      </w:r>
    </w:p>
    <w:p w:rsidR="00526D67" w:rsidRPr="00532BC8" w:rsidRDefault="00526D67" w:rsidP="00526D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2BC8">
        <w:rPr>
          <w:rFonts w:ascii="Arial" w:hAnsi="Arial" w:cs="Arial"/>
          <w:sz w:val="20"/>
          <w:szCs w:val="20"/>
        </w:rPr>
        <w:t>Zdjęto z tablicy ogłoszeń dnia …………………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532BC8">
        <w:rPr>
          <w:rFonts w:ascii="Arial" w:hAnsi="Arial" w:cs="Arial"/>
          <w:sz w:val="20"/>
          <w:szCs w:val="20"/>
        </w:rPr>
        <w:t>……. r.</w:t>
      </w:r>
    </w:p>
    <w:p w:rsidR="00FC55D7" w:rsidRPr="00526D67" w:rsidRDefault="00526D67" w:rsidP="00526D67">
      <w:pPr>
        <w:jc w:val="right"/>
        <w:rPr>
          <w:rFonts w:ascii="Arial" w:hAnsi="Arial" w:cs="Arial"/>
          <w:sz w:val="22"/>
          <w:szCs w:val="22"/>
        </w:rPr>
      </w:pPr>
      <w:r w:rsidRPr="00532BC8">
        <w:rPr>
          <w:rFonts w:ascii="Arial" w:hAnsi="Arial" w:cs="Arial"/>
          <w:sz w:val="22"/>
          <w:szCs w:val="22"/>
        </w:rPr>
        <w:t xml:space="preserve">Nowe Skalmierzyce, </w:t>
      </w:r>
      <w:r w:rsidRPr="00660C40">
        <w:rPr>
          <w:rFonts w:ascii="Arial" w:hAnsi="Arial" w:cs="Arial"/>
          <w:sz w:val="22"/>
          <w:szCs w:val="22"/>
        </w:rPr>
        <w:t>dn. 23.02.</w:t>
      </w:r>
      <w:r w:rsidRPr="00532BC8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Pr="00532BC8">
        <w:rPr>
          <w:rFonts w:ascii="Arial" w:hAnsi="Arial" w:cs="Arial"/>
          <w:sz w:val="22"/>
          <w:szCs w:val="22"/>
        </w:rPr>
        <w:t xml:space="preserve"> r.</w:t>
      </w:r>
      <w:bookmarkStart w:id="0" w:name="_GoBack"/>
      <w:bookmarkEnd w:id="0"/>
    </w:p>
    <w:sectPr w:rsidR="00FC55D7" w:rsidRPr="00526D67" w:rsidSect="00F24571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7"/>
    <w:rsid w:val="00526D67"/>
    <w:rsid w:val="00593771"/>
    <w:rsid w:val="00FC159D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D67"/>
    <w:pPr>
      <w:keepNext/>
      <w:spacing w:line="360" w:lineRule="auto"/>
      <w:jc w:val="center"/>
      <w:outlineLvl w:val="0"/>
    </w:pPr>
    <w:rPr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6D67"/>
    <w:rPr>
      <w:rFonts w:ascii="Times New Roman" w:eastAsia="Times New Roman" w:hAnsi="Times New Roman" w:cs="Times New Roman"/>
      <w:b/>
      <w:bCs/>
      <w:smallCap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D67"/>
    <w:pPr>
      <w:keepNext/>
      <w:spacing w:line="360" w:lineRule="auto"/>
      <w:jc w:val="center"/>
      <w:outlineLvl w:val="0"/>
    </w:pPr>
    <w:rPr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6D67"/>
    <w:rPr>
      <w:rFonts w:ascii="Times New Roman" w:eastAsia="Times New Roman" w:hAnsi="Times New Roman" w:cs="Times New Roman"/>
      <w:b/>
      <w:bCs/>
      <w:smallCap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Galewska</dc:creator>
  <cp:lastModifiedBy>Ilona Galewska</cp:lastModifiedBy>
  <cp:revision>1</cp:revision>
  <dcterms:created xsi:type="dcterms:W3CDTF">2018-03-06T08:51:00Z</dcterms:created>
  <dcterms:modified xsi:type="dcterms:W3CDTF">2018-03-06T08:52:00Z</dcterms:modified>
</cp:coreProperties>
</file>